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CE" w:rsidRDefault="002F6108">
      <w:pPr>
        <w:pStyle w:val="Heading1"/>
        <w:rPr>
          <w:b/>
          <w:sz w:val="48"/>
          <w:szCs w:val="48"/>
        </w:rPr>
      </w:pPr>
      <w:bookmarkStart w:id="0" w:name="_d7u2bdc1yvmg" w:colFirst="0" w:colLast="0"/>
      <w:bookmarkStart w:id="1" w:name="_GoBack"/>
      <w:bookmarkEnd w:id="0"/>
      <w:bookmarkEnd w:id="1"/>
      <w:r>
        <w:t xml:space="preserve">Maths Transition: </w:t>
      </w:r>
      <w:r>
        <w:rPr>
          <w:noProof/>
        </w:rPr>
        <w:drawing>
          <wp:anchor distT="0" distB="0" distL="0" distR="0" simplePos="0" relativeHeight="251658240" behindDoc="0" locked="0" layoutInCell="1" hidden="0" allowOverlap="1">
            <wp:simplePos x="0" y="0"/>
            <wp:positionH relativeFrom="column">
              <wp:posOffset>3409950</wp:posOffset>
            </wp:positionH>
            <wp:positionV relativeFrom="paragraph">
              <wp:posOffset>0</wp:posOffset>
            </wp:positionV>
            <wp:extent cx="2123728" cy="615549"/>
            <wp:effectExtent l="0" t="0" r="0" b="0"/>
            <wp:wrapSquare wrapText="bothSides" distT="0" distB="0" distL="0" distR="0"/>
            <wp:docPr id="2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anchor>
        </w:drawing>
      </w:r>
    </w:p>
    <w:bookmarkStart w:id="2" w:name="_g664r3qmqf9d" w:colFirst="0" w:colLast="0"/>
    <w:bookmarkEnd w:id="2"/>
    <w:p w:rsidR="001D61CE" w:rsidRDefault="002F6108">
      <w:pPr>
        <w:pStyle w:val="Heading2"/>
      </w:pPr>
      <w:r>
        <w:fldChar w:fldCharType="begin"/>
      </w:r>
      <w:r>
        <w:instrText xml:space="preserve"> HYPERLINK "https://mei.org.uk/Primary-KS2-3-Transition" \h </w:instrText>
      </w:r>
      <w:r>
        <w:fldChar w:fldCharType="separate"/>
      </w:r>
      <w:r>
        <w:rPr>
          <w:color w:val="1155CC"/>
          <w:u w:val="single"/>
        </w:rPr>
        <w:t>MEI's Calculator Crunch</w:t>
      </w:r>
      <w:r>
        <w:rPr>
          <w:color w:val="1155CC"/>
          <w:u w:val="single"/>
        </w:rPr>
        <w:fldChar w:fldCharType="end"/>
      </w:r>
    </w:p>
    <w:p w:rsidR="001D61CE" w:rsidRDefault="002F6108">
      <w:pPr>
        <w:rPr>
          <w:sz w:val="24"/>
          <w:szCs w:val="24"/>
        </w:rPr>
      </w:pPr>
      <w:r>
        <w:rPr>
          <w:sz w:val="24"/>
          <w:szCs w:val="24"/>
        </w:rPr>
        <w:t>The Calculator Crunch is a fun way to continue to engage Year 6s with maths whilst also developing their confidence with calculators, ready for maths at secondary school.</w:t>
      </w:r>
    </w:p>
    <w:p w:rsidR="001D61CE" w:rsidRDefault="001D61CE">
      <w:pPr>
        <w:rPr>
          <w:sz w:val="24"/>
          <w:szCs w:val="24"/>
        </w:rPr>
      </w:pPr>
    </w:p>
    <w:p w:rsidR="001D61CE" w:rsidRDefault="002F6108">
      <w:pPr>
        <w:rPr>
          <w:sz w:val="24"/>
          <w:szCs w:val="24"/>
        </w:rPr>
      </w:pPr>
      <w:r>
        <w:rPr>
          <w:sz w:val="24"/>
          <w:szCs w:val="24"/>
        </w:rPr>
        <w:t>The activities in the challenge provide extra practice for Year 6s and 7s in key are</w:t>
      </w:r>
      <w:r>
        <w:rPr>
          <w:sz w:val="24"/>
          <w:szCs w:val="24"/>
        </w:rPr>
        <w:t>as of the maths curriculum.</w:t>
      </w:r>
    </w:p>
    <w:p w:rsidR="001D61CE" w:rsidRDefault="001D61CE">
      <w:pPr>
        <w:rPr>
          <w:sz w:val="24"/>
          <w:szCs w:val="24"/>
        </w:rPr>
      </w:pPr>
    </w:p>
    <w:p w:rsidR="001D61CE" w:rsidRDefault="002F6108">
      <w:pPr>
        <w:rPr>
          <w:sz w:val="24"/>
          <w:szCs w:val="24"/>
        </w:rPr>
      </w:pPr>
      <w:r>
        <w:rPr>
          <w:sz w:val="24"/>
          <w:szCs w:val="24"/>
        </w:rPr>
        <w:t>Parents and carers can use the challenge activities with their children at home, and teachers can incorporate them into work they are setting for pupils either in school or remotely.</w:t>
      </w:r>
    </w:p>
    <w:p w:rsidR="001D61CE" w:rsidRDefault="001D61CE">
      <w:pPr>
        <w:rPr>
          <w:sz w:val="24"/>
          <w:szCs w:val="24"/>
        </w:rPr>
      </w:pPr>
    </w:p>
    <w:p w:rsidR="001D61CE" w:rsidRDefault="002F6108">
      <w:pPr>
        <w:rPr>
          <w:sz w:val="24"/>
          <w:szCs w:val="24"/>
        </w:rPr>
      </w:pPr>
      <w:r>
        <w:rPr>
          <w:sz w:val="24"/>
          <w:szCs w:val="24"/>
        </w:rPr>
        <w:t xml:space="preserve">Since calculators are no longer needed for </w:t>
      </w:r>
      <w:r>
        <w:rPr>
          <w:sz w:val="24"/>
          <w:szCs w:val="24"/>
        </w:rPr>
        <w:t>KS2 SATs, their use has not been such a key focus in primary schools.</w:t>
      </w:r>
    </w:p>
    <w:p w:rsidR="001D61CE" w:rsidRDefault="001D61CE">
      <w:pPr>
        <w:rPr>
          <w:sz w:val="24"/>
          <w:szCs w:val="24"/>
        </w:rPr>
      </w:pPr>
    </w:p>
    <w:p w:rsidR="001D61CE" w:rsidRDefault="002F6108">
      <w:pPr>
        <w:rPr>
          <w:sz w:val="24"/>
          <w:szCs w:val="24"/>
        </w:rPr>
      </w:pPr>
      <w:r>
        <w:rPr>
          <w:sz w:val="24"/>
          <w:szCs w:val="24"/>
        </w:rPr>
        <w:t>The aim of the challenges below (taken from MEI’s 2019 Calculator Crunch) are to make sure pupils are more familiar with calculators and ready to use them as they start secondary school</w:t>
      </w:r>
      <w:r>
        <w:rPr>
          <w:sz w:val="24"/>
          <w:szCs w:val="24"/>
        </w:rPr>
        <w:t>.</w:t>
      </w:r>
    </w:p>
    <w:p w:rsidR="001D61CE" w:rsidRDefault="001D61CE">
      <w:pPr>
        <w:rPr>
          <w:sz w:val="24"/>
          <w:szCs w:val="24"/>
        </w:rPr>
      </w:pPr>
    </w:p>
    <w:p w:rsidR="001D61CE" w:rsidRDefault="002F6108">
      <w:pPr>
        <w:rPr>
          <w:sz w:val="24"/>
          <w:szCs w:val="24"/>
        </w:rPr>
      </w:pPr>
      <w:r>
        <w:rPr>
          <w:sz w:val="24"/>
          <w:szCs w:val="24"/>
        </w:rPr>
        <w:t>The activities can be done using basic calculators or scientific calculators which pupils will be encouraged to use as they start Year 7.</w:t>
      </w:r>
    </w:p>
    <w:p w:rsidR="001D61CE" w:rsidRDefault="001D61CE">
      <w:pPr>
        <w:rPr>
          <w:sz w:val="24"/>
          <w:szCs w:val="24"/>
        </w:rPr>
      </w:pPr>
    </w:p>
    <w:p w:rsidR="001D61CE" w:rsidRDefault="002F6108">
      <w:pPr>
        <w:rPr>
          <w:sz w:val="24"/>
          <w:szCs w:val="24"/>
        </w:rPr>
      </w:pPr>
      <w:r>
        <w:rPr>
          <w:sz w:val="24"/>
          <w:szCs w:val="24"/>
        </w:rPr>
        <w:t>Each challenge has its challenge page and then a help page to offer assistance to parents, carers and teachers.</w:t>
      </w:r>
    </w:p>
    <w:p w:rsidR="001D61CE" w:rsidRDefault="001D61CE">
      <w:pPr>
        <w:rPr>
          <w:sz w:val="24"/>
          <w:szCs w:val="24"/>
        </w:rPr>
      </w:pPr>
    </w:p>
    <w:p w:rsidR="001D61CE" w:rsidRDefault="002F6108">
      <w:pPr>
        <w:rPr>
          <w:sz w:val="24"/>
          <w:szCs w:val="24"/>
        </w:rPr>
      </w:pPr>
      <w:r>
        <w:rPr>
          <w:sz w:val="24"/>
          <w:szCs w:val="24"/>
        </w:rPr>
        <w:t>T</w:t>
      </w:r>
      <w:r>
        <w:rPr>
          <w:sz w:val="24"/>
          <w:szCs w:val="24"/>
        </w:rPr>
        <w:t xml:space="preserve">he calculators we currently recommend at Fallibroome are the </w:t>
      </w:r>
      <w:hyperlink r:id="rId8">
        <w:r>
          <w:rPr>
            <w:color w:val="1155CC"/>
            <w:sz w:val="24"/>
            <w:szCs w:val="24"/>
            <w:u w:val="single"/>
          </w:rPr>
          <w:t>CASIO FX-83GTX &amp; FX-85GTX</w:t>
        </w:r>
      </w:hyperlink>
      <w:r>
        <w:rPr>
          <w:sz w:val="24"/>
          <w:szCs w:val="24"/>
        </w:rPr>
        <w:t xml:space="preserve"> or the now discontinued </w:t>
      </w:r>
      <w:hyperlink r:id="rId9">
        <w:r>
          <w:rPr>
            <w:color w:val="1155CC"/>
            <w:sz w:val="24"/>
            <w:szCs w:val="24"/>
            <w:u w:val="single"/>
          </w:rPr>
          <w:t>FX-83GT PLUS &amp; FX-85G</w:t>
        </w:r>
        <w:r>
          <w:rPr>
            <w:color w:val="1155CC"/>
            <w:sz w:val="24"/>
            <w:szCs w:val="24"/>
            <w:u w:val="single"/>
          </w:rPr>
          <w:t>T PLUS</w:t>
        </w:r>
      </w:hyperlink>
      <w:r>
        <w:rPr>
          <w:sz w:val="24"/>
          <w:szCs w:val="24"/>
        </w:rPr>
        <w:t>, but any modern scientific calculator will be fine for secondary school if you already have one.</w:t>
      </w:r>
      <w:r>
        <w:br w:type="page"/>
      </w:r>
    </w:p>
    <w:p w:rsidR="001D61CE" w:rsidRDefault="002F6108">
      <w:pPr>
        <w:pStyle w:val="Heading1"/>
      </w:pPr>
      <w:bookmarkStart w:id="3" w:name="_1yb55sm1pi9q" w:colFirst="0" w:colLast="0"/>
      <w:bookmarkEnd w:id="3"/>
      <w:r>
        <w:rPr>
          <w:noProof/>
        </w:rPr>
        <w:lastRenderedPageBreak/>
        <w:drawing>
          <wp:inline distT="0" distB="0" distL="0" distR="0">
            <wp:extent cx="2123728" cy="615549"/>
            <wp:effectExtent l="0" t="0" r="0" b="0"/>
            <wp:docPr id="3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1</w:t>
      </w:r>
    </w:p>
    <w:p w:rsidR="001D61CE" w:rsidRDefault="002F6108">
      <w:pPr>
        <w:pStyle w:val="Heading2"/>
        <w:jc w:val="center"/>
        <w:rPr>
          <w:b/>
          <w:color w:val="45818E"/>
          <w:sz w:val="48"/>
          <w:szCs w:val="48"/>
        </w:rPr>
      </w:pPr>
      <w:bookmarkStart w:id="4" w:name="_qn0fnku4j2kj" w:colFirst="0" w:colLast="0"/>
      <w:bookmarkEnd w:id="4"/>
      <w:r>
        <w:rPr>
          <w:b/>
          <w:color w:val="45818E"/>
          <w:sz w:val="48"/>
          <w:szCs w:val="48"/>
        </w:rPr>
        <w:t xml:space="preserve"> - Who’s the BOSS! -</w:t>
      </w:r>
    </w:p>
    <w:p w:rsidR="001D61CE" w:rsidRDefault="002F6108">
      <w:r>
        <w:t>Type 5508 into your calculator and turn it upside down.</w:t>
      </w:r>
    </w:p>
    <w:p w:rsidR="001D61CE" w:rsidRDefault="002F6108">
      <w:r>
        <w:rPr>
          <w:noProof/>
        </w:rPr>
        <w:drawing>
          <wp:anchor distT="0" distB="0" distL="0" distR="0" simplePos="0" relativeHeight="251659264" behindDoc="0" locked="0" layoutInCell="1" hidden="0" allowOverlap="1">
            <wp:simplePos x="0" y="0"/>
            <wp:positionH relativeFrom="column">
              <wp:posOffset>1714500</wp:posOffset>
            </wp:positionH>
            <wp:positionV relativeFrom="paragraph">
              <wp:posOffset>219075</wp:posOffset>
            </wp:positionV>
            <wp:extent cx="2681199" cy="481013"/>
            <wp:effectExtent l="0" t="0" r="0" b="0"/>
            <wp:wrapSquare wrapText="bothSides" distT="0" distB="0" distL="0" distR="0"/>
            <wp:docPr id="2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681199" cy="481013"/>
                    </a:xfrm>
                    <a:prstGeom prst="rect">
                      <a:avLst/>
                    </a:prstGeom>
                    <a:ln/>
                  </pic:spPr>
                </pic:pic>
              </a:graphicData>
            </a:graphic>
          </wp:anchor>
        </w:drawing>
      </w:r>
    </w:p>
    <w:p w:rsidR="001D61CE" w:rsidRDefault="002F6108">
      <w:r>
        <w:t xml:space="preserve">What are you? </w:t>
      </w:r>
    </w:p>
    <w:p w:rsidR="001D61CE" w:rsidRDefault="001D61CE"/>
    <w:p w:rsidR="001D61CE" w:rsidRDefault="002F6108">
      <w:r>
        <w:t>Your challenge is to find 10 different wa</w:t>
      </w:r>
      <w:r>
        <w:t>ys of creating 5508 using the calculator. Be creative and find the most interesting way to write BOSS.</w:t>
      </w:r>
    </w:p>
    <w:p w:rsidR="001D61CE" w:rsidRDefault="002F6108">
      <w:r>
        <w:rPr>
          <w:noProof/>
        </w:rPr>
        <w:drawing>
          <wp:inline distT="114300" distB="114300" distL="114300" distR="114300">
            <wp:extent cx="6838950" cy="2295525"/>
            <wp:effectExtent l="0" t="0" r="0" b="0"/>
            <wp:docPr id="4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6838950" cy="2295525"/>
                    </a:xfrm>
                    <a:prstGeom prst="rect">
                      <a:avLst/>
                    </a:prstGeom>
                    <a:ln/>
                  </pic:spPr>
                </pic:pic>
              </a:graphicData>
            </a:graphic>
          </wp:inline>
        </w:drawing>
      </w:r>
    </w:p>
    <w:p w:rsidR="001D61CE" w:rsidRDefault="002F6108">
      <w:r>
        <w:rPr>
          <w:noProof/>
        </w:rPr>
        <w:drawing>
          <wp:inline distT="114300" distB="114300" distL="114300" distR="114300">
            <wp:extent cx="6789375" cy="2409825"/>
            <wp:effectExtent l="0" t="0" r="0" b="0"/>
            <wp:docPr id="5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2"/>
                    <a:srcRect l="724"/>
                    <a:stretch>
                      <a:fillRect/>
                    </a:stretch>
                  </pic:blipFill>
                  <pic:spPr>
                    <a:xfrm>
                      <a:off x="0" y="0"/>
                      <a:ext cx="6789375" cy="2409825"/>
                    </a:xfrm>
                    <a:prstGeom prst="rect">
                      <a:avLst/>
                    </a:prstGeom>
                    <a:ln/>
                  </pic:spPr>
                </pic:pic>
              </a:graphicData>
            </a:graphic>
          </wp:inline>
        </w:drawing>
      </w:r>
      <w:r>
        <w:br w:type="page"/>
      </w:r>
    </w:p>
    <w:p w:rsidR="001D61CE" w:rsidRDefault="002F6108">
      <w:pPr>
        <w:pStyle w:val="Heading1"/>
      </w:pPr>
      <w:bookmarkStart w:id="5" w:name="_56flptgbl0d5" w:colFirst="0" w:colLast="0"/>
      <w:bookmarkEnd w:id="5"/>
      <w:r>
        <w:rPr>
          <w:noProof/>
        </w:rPr>
        <w:lastRenderedPageBreak/>
        <w:drawing>
          <wp:inline distT="0" distB="0" distL="0" distR="0">
            <wp:extent cx="2123728" cy="615549"/>
            <wp:effectExtent l="0" t="0" r="0" b="0"/>
            <wp:docPr id="2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1</w:t>
      </w:r>
    </w:p>
    <w:p w:rsidR="001D61CE" w:rsidRDefault="002F6108">
      <w:pPr>
        <w:pStyle w:val="Heading2"/>
        <w:jc w:val="center"/>
      </w:pPr>
      <w:bookmarkStart w:id="6" w:name="_z5kttsohh49" w:colFirst="0" w:colLast="0"/>
      <w:bookmarkEnd w:id="6"/>
      <w:r>
        <w:rPr>
          <w:b/>
          <w:color w:val="45818E"/>
          <w:sz w:val="48"/>
          <w:szCs w:val="48"/>
        </w:rPr>
        <w:t xml:space="preserve"> - Who’s the BOSS! -</w:t>
      </w:r>
    </w:p>
    <w:p w:rsidR="001D61CE" w:rsidRDefault="002F6108">
      <w:pPr>
        <w:pStyle w:val="Heading3"/>
      </w:pPr>
      <w:bookmarkStart w:id="7" w:name="_cg5hcdadrie8" w:colFirst="0" w:colLast="0"/>
      <w:bookmarkEnd w:id="7"/>
      <w:r>
        <w:t>Aim of the game</w:t>
      </w:r>
    </w:p>
    <w:p w:rsidR="001D61CE" w:rsidRDefault="002F6108">
      <w:pPr>
        <w:rPr>
          <w:sz w:val="24"/>
          <w:szCs w:val="24"/>
        </w:rPr>
      </w:pPr>
      <w:r>
        <w:rPr>
          <w:rFonts w:ascii="Nova Mono" w:eastAsia="Nova Mono" w:hAnsi="Nova Mono" w:cs="Nova Mono"/>
          <w:sz w:val="24"/>
          <w:szCs w:val="24"/>
        </w:rPr>
        <w:t>To create different calculations which equal 5508 and to be as creative as possible with the numbers and operations (+ − × ÷ √ etc.)</w:t>
      </w:r>
    </w:p>
    <w:p w:rsidR="001D61CE" w:rsidRDefault="002F6108">
      <w:pPr>
        <w:pStyle w:val="Heading3"/>
      </w:pPr>
      <w:bookmarkStart w:id="8" w:name="_2pvnzkce8sec" w:colFirst="0" w:colLast="0"/>
      <w:bookmarkEnd w:id="8"/>
      <w:r>
        <w:t>How to play</w:t>
      </w:r>
    </w:p>
    <w:p w:rsidR="001D61CE" w:rsidRDefault="002F6108">
      <w:pPr>
        <w:rPr>
          <w:sz w:val="24"/>
          <w:szCs w:val="24"/>
        </w:rPr>
      </w:pPr>
      <w:r>
        <w:rPr>
          <w:sz w:val="24"/>
          <w:szCs w:val="24"/>
        </w:rPr>
        <w:t>Use any calculator you have at home, on a computer or on a phone.</w:t>
      </w:r>
    </w:p>
    <w:p w:rsidR="001D61CE" w:rsidRDefault="001D61CE">
      <w:pPr>
        <w:rPr>
          <w:sz w:val="24"/>
          <w:szCs w:val="24"/>
        </w:rPr>
      </w:pPr>
    </w:p>
    <w:p w:rsidR="001D61CE" w:rsidRDefault="002F6108">
      <w:pPr>
        <w:rPr>
          <w:sz w:val="24"/>
          <w:szCs w:val="24"/>
        </w:rPr>
      </w:pPr>
      <w:r>
        <w:rPr>
          <w:sz w:val="24"/>
          <w:szCs w:val="24"/>
        </w:rPr>
        <w:t>How many different calculations can you find which have the answer 5508?</w:t>
      </w:r>
    </w:p>
    <w:p w:rsidR="001D61CE" w:rsidRDefault="001D61CE">
      <w:pPr>
        <w:rPr>
          <w:sz w:val="24"/>
          <w:szCs w:val="24"/>
        </w:rPr>
      </w:pPr>
    </w:p>
    <w:p w:rsidR="001D61CE" w:rsidRDefault="002F6108">
      <w:pPr>
        <w:rPr>
          <w:sz w:val="24"/>
          <w:szCs w:val="24"/>
        </w:rPr>
      </w:pPr>
      <w:r>
        <w:rPr>
          <w:sz w:val="24"/>
          <w:szCs w:val="24"/>
        </w:rPr>
        <w:t>5500 + 8 is a start but can you be more creative?</w:t>
      </w:r>
    </w:p>
    <w:p w:rsidR="001D61CE" w:rsidRDefault="001D61CE">
      <w:pPr>
        <w:rPr>
          <w:sz w:val="24"/>
          <w:szCs w:val="24"/>
        </w:rPr>
      </w:pPr>
    </w:p>
    <w:p w:rsidR="001D61CE" w:rsidRDefault="002F6108">
      <w:pPr>
        <w:rPr>
          <w:sz w:val="24"/>
          <w:szCs w:val="24"/>
        </w:rPr>
      </w:pPr>
      <w:r>
        <w:rPr>
          <w:sz w:val="24"/>
          <w:szCs w:val="24"/>
        </w:rPr>
        <w:t>Can you use × and ÷ calculations?</w:t>
      </w:r>
    </w:p>
    <w:p w:rsidR="001D61CE" w:rsidRDefault="002F6108">
      <w:pPr>
        <w:rPr>
          <w:sz w:val="24"/>
          <w:szCs w:val="24"/>
        </w:rPr>
      </w:pPr>
      <w:r>
        <w:rPr>
          <w:rFonts w:ascii="Nova Mono" w:eastAsia="Nova Mono" w:hAnsi="Nova Mono" w:cs="Nova Mono"/>
          <w:sz w:val="24"/>
          <w:szCs w:val="24"/>
        </w:rPr>
        <w:t>Can you use a mixture of opera</w:t>
      </w:r>
      <w:r>
        <w:rPr>
          <w:rFonts w:ascii="Nova Mono" w:eastAsia="Nova Mono" w:hAnsi="Nova Mono" w:cs="Nova Mono"/>
          <w:sz w:val="24"/>
          <w:szCs w:val="24"/>
        </w:rPr>
        <w:t>tions + − × ÷?</w:t>
      </w:r>
    </w:p>
    <w:p w:rsidR="001D61CE" w:rsidRDefault="002F6108">
      <w:pPr>
        <w:rPr>
          <w:sz w:val="24"/>
          <w:szCs w:val="24"/>
        </w:rPr>
      </w:pPr>
      <w:r>
        <w:rPr>
          <w:sz w:val="24"/>
          <w:szCs w:val="24"/>
        </w:rPr>
        <w:t>Can you use squares and square roots?</w:t>
      </w:r>
    </w:p>
    <w:p w:rsidR="001D61CE" w:rsidRDefault="001D61CE">
      <w:pPr>
        <w:rPr>
          <w:sz w:val="24"/>
          <w:szCs w:val="24"/>
        </w:rPr>
      </w:pPr>
    </w:p>
    <w:p w:rsidR="001D61CE" w:rsidRDefault="002F6108">
      <w:pPr>
        <w:rPr>
          <w:sz w:val="24"/>
          <w:szCs w:val="24"/>
        </w:rPr>
      </w:pPr>
      <w:r>
        <w:rPr>
          <w:sz w:val="24"/>
          <w:szCs w:val="24"/>
        </w:rPr>
        <w:t>The Green, Amber and Red ideas might help you to think of other possibilities.</w:t>
      </w:r>
    </w:p>
    <w:p w:rsidR="001D61CE" w:rsidRDefault="002F6108">
      <w:pPr>
        <w:rPr>
          <w:sz w:val="24"/>
          <w:szCs w:val="24"/>
        </w:rPr>
      </w:pPr>
      <w:r>
        <w:rPr>
          <w:b/>
          <w:color w:val="38761D"/>
          <w:sz w:val="24"/>
          <w:szCs w:val="24"/>
        </w:rPr>
        <w:t>Green</w:t>
      </w:r>
      <w:r>
        <w:rPr>
          <w:rFonts w:ascii="Nova Mono" w:eastAsia="Nova Mono" w:hAnsi="Nova Mono" w:cs="Nova Mono"/>
          <w:sz w:val="24"/>
          <w:szCs w:val="24"/>
        </w:rPr>
        <w:t xml:space="preserve"> – using only one of +, −, × and ÷</w:t>
      </w:r>
    </w:p>
    <w:p w:rsidR="001D61CE" w:rsidRDefault="002F6108">
      <w:pPr>
        <w:ind w:left="992" w:hanging="992"/>
        <w:rPr>
          <w:sz w:val="24"/>
          <w:szCs w:val="24"/>
        </w:rPr>
      </w:pPr>
      <w:r>
        <w:rPr>
          <w:b/>
          <w:color w:val="F1C232"/>
          <w:sz w:val="24"/>
          <w:szCs w:val="24"/>
        </w:rPr>
        <w:t>Amber</w:t>
      </w:r>
      <w:r>
        <w:rPr>
          <w:color w:val="F1C232"/>
          <w:sz w:val="24"/>
          <w:szCs w:val="24"/>
        </w:rPr>
        <w:t xml:space="preserve"> </w:t>
      </w:r>
      <w:r>
        <w:rPr>
          <w:rFonts w:ascii="Nova Mono" w:eastAsia="Nova Mono" w:hAnsi="Nova Mono" w:cs="Nova Mono"/>
          <w:sz w:val="24"/>
          <w:szCs w:val="24"/>
        </w:rPr>
        <w:t>– using a combination of + and − with × and ÷ – using brackets (or careful us</w:t>
      </w:r>
      <w:r>
        <w:rPr>
          <w:rFonts w:ascii="Nova Mono" w:eastAsia="Nova Mono" w:hAnsi="Nova Mono" w:cs="Nova Mono"/>
          <w:sz w:val="24"/>
          <w:szCs w:val="24"/>
        </w:rPr>
        <w:t>e of order of calculations and =)</w:t>
      </w:r>
    </w:p>
    <w:p w:rsidR="001D61CE" w:rsidRDefault="002F6108">
      <w:pPr>
        <w:rPr>
          <w:sz w:val="24"/>
          <w:szCs w:val="24"/>
        </w:rPr>
      </w:pPr>
      <w:r>
        <w:rPr>
          <w:b/>
          <w:color w:val="CC0000"/>
          <w:sz w:val="24"/>
          <w:szCs w:val="24"/>
        </w:rPr>
        <w:t>Red</w:t>
      </w:r>
      <w:r>
        <w:rPr>
          <w:sz w:val="24"/>
          <w:szCs w:val="24"/>
        </w:rPr>
        <w:t xml:space="preserve"> – using a mixture and possible squares and square roots</w:t>
      </w:r>
    </w:p>
    <w:p w:rsidR="001D61CE" w:rsidRDefault="001D61CE">
      <w:pPr>
        <w:rPr>
          <w:sz w:val="24"/>
          <w:szCs w:val="24"/>
        </w:rPr>
      </w:pPr>
    </w:p>
    <w:p w:rsidR="001D61CE" w:rsidRDefault="002F6108">
      <w:pPr>
        <w:rPr>
          <w:b/>
          <w:sz w:val="24"/>
          <w:szCs w:val="24"/>
        </w:rPr>
      </w:pPr>
      <w:r>
        <w:rPr>
          <w:b/>
          <w:sz w:val="24"/>
          <w:szCs w:val="24"/>
        </w:rPr>
        <w:t>You don’t have to stop at ten different ways!</w:t>
      </w:r>
    </w:p>
    <w:p w:rsidR="001D61CE" w:rsidRDefault="002F6108">
      <w:pPr>
        <w:pStyle w:val="Heading3"/>
      </w:pPr>
      <w:bookmarkStart w:id="9" w:name="_g8mzctdlga2f" w:colFirst="0" w:colLast="0"/>
      <w:bookmarkEnd w:id="9"/>
      <w:r>
        <w:t>Using the calculator?</w:t>
      </w:r>
    </w:p>
    <w:p w:rsidR="001D61CE" w:rsidRDefault="002F6108">
      <w:pPr>
        <w:rPr>
          <w:sz w:val="24"/>
          <w:szCs w:val="24"/>
        </w:rPr>
      </w:pPr>
      <w:r>
        <w:rPr>
          <w:sz w:val="24"/>
          <w:szCs w:val="24"/>
        </w:rPr>
        <w:t>Does it matter which order you enter the calculations?</w:t>
      </w:r>
    </w:p>
    <w:p w:rsidR="001D61CE" w:rsidRDefault="002F6108">
      <w:pPr>
        <w:pStyle w:val="Heading3"/>
      </w:pPr>
      <w:bookmarkStart w:id="10" w:name="_shvvvvkcytaf" w:colFirst="0" w:colLast="0"/>
      <w:bookmarkEnd w:id="10"/>
      <w:r>
        <w:t>Top Tips</w:t>
      </w:r>
    </w:p>
    <w:p w:rsidR="001D61CE" w:rsidRDefault="002F6108">
      <w:pPr>
        <w:rPr>
          <w:sz w:val="24"/>
          <w:szCs w:val="24"/>
        </w:rPr>
      </w:pPr>
      <w:r>
        <w:rPr>
          <w:sz w:val="24"/>
          <w:szCs w:val="24"/>
        </w:rPr>
        <w:t>In Year 6, children learn abo</w:t>
      </w:r>
      <w:r>
        <w:rPr>
          <w:sz w:val="24"/>
          <w:szCs w:val="24"/>
        </w:rPr>
        <w:t xml:space="preserve">ut </w:t>
      </w:r>
      <w:r>
        <w:rPr>
          <w:b/>
          <w:sz w:val="24"/>
          <w:szCs w:val="24"/>
        </w:rPr>
        <w:t>BODMAS</w:t>
      </w:r>
      <w:r>
        <w:rPr>
          <w:sz w:val="24"/>
          <w:szCs w:val="24"/>
        </w:rPr>
        <w:t xml:space="preserve"> or </w:t>
      </w:r>
      <w:r>
        <w:rPr>
          <w:b/>
          <w:sz w:val="24"/>
          <w:szCs w:val="24"/>
        </w:rPr>
        <w:t>BIDMAS</w:t>
      </w:r>
      <w:r>
        <w:rPr>
          <w:sz w:val="24"/>
          <w:szCs w:val="24"/>
        </w:rPr>
        <w:t xml:space="preserve"> which helps them to remember</w:t>
      </w:r>
    </w:p>
    <w:p w:rsidR="001D61CE" w:rsidRDefault="002F6108">
      <w:pPr>
        <w:rPr>
          <w:sz w:val="24"/>
          <w:szCs w:val="24"/>
        </w:rPr>
      </w:pPr>
      <w:r>
        <w:rPr>
          <w:sz w:val="24"/>
          <w:szCs w:val="24"/>
        </w:rPr>
        <w:t>the order of operations:</w:t>
      </w:r>
    </w:p>
    <w:p w:rsidR="001D61CE" w:rsidRDefault="002F6108">
      <w:pPr>
        <w:ind w:left="720"/>
        <w:rPr>
          <w:sz w:val="24"/>
          <w:szCs w:val="24"/>
        </w:rPr>
      </w:pPr>
      <w:r>
        <w:rPr>
          <w:b/>
          <w:sz w:val="24"/>
          <w:szCs w:val="24"/>
        </w:rPr>
        <w:t>B</w:t>
      </w:r>
      <w:r>
        <w:rPr>
          <w:sz w:val="24"/>
          <w:szCs w:val="24"/>
        </w:rPr>
        <w:t xml:space="preserve"> – brackets</w:t>
      </w:r>
    </w:p>
    <w:p w:rsidR="001D61CE" w:rsidRDefault="002F6108">
      <w:pPr>
        <w:ind w:left="720"/>
        <w:rPr>
          <w:sz w:val="24"/>
          <w:szCs w:val="24"/>
        </w:rPr>
      </w:pPr>
      <w:r>
        <w:rPr>
          <w:b/>
          <w:sz w:val="24"/>
          <w:szCs w:val="24"/>
        </w:rPr>
        <w:t>O/I</w:t>
      </w:r>
      <w:r>
        <w:rPr>
          <w:sz w:val="24"/>
          <w:szCs w:val="24"/>
        </w:rPr>
        <w:t xml:space="preserve"> – indices (powers)</w:t>
      </w:r>
    </w:p>
    <w:p w:rsidR="001D61CE" w:rsidRDefault="002F6108">
      <w:pPr>
        <w:ind w:left="720"/>
        <w:rPr>
          <w:sz w:val="24"/>
          <w:szCs w:val="24"/>
        </w:rPr>
      </w:pPr>
      <w:r>
        <w:rPr>
          <w:b/>
          <w:sz w:val="24"/>
          <w:szCs w:val="24"/>
        </w:rPr>
        <w:t>D</w:t>
      </w:r>
      <w:r>
        <w:rPr>
          <w:sz w:val="24"/>
          <w:szCs w:val="24"/>
        </w:rPr>
        <w:t xml:space="preserve"> and </w:t>
      </w:r>
      <w:r>
        <w:rPr>
          <w:b/>
          <w:sz w:val="24"/>
          <w:szCs w:val="24"/>
        </w:rPr>
        <w:t>M</w:t>
      </w:r>
      <w:r>
        <w:rPr>
          <w:sz w:val="24"/>
          <w:szCs w:val="24"/>
        </w:rPr>
        <w:t xml:space="preserve"> – division and multiplication (left to right)</w:t>
      </w:r>
    </w:p>
    <w:p w:rsidR="001D61CE" w:rsidRDefault="002F6108">
      <w:pPr>
        <w:ind w:left="720"/>
        <w:rPr>
          <w:b/>
          <w:sz w:val="24"/>
          <w:szCs w:val="24"/>
        </w:rPr>
      </w:pPr>
      <w:r>
        <w:rPr>
          <w:b/>
          <w:sz w:val="24"/>
          <w:szCs w:val="24"/>
        </w:rPr>
        <w:t>A</w:t>
      </w:r>
      <w:r>
        <w:rPr>
          <w:sz w:val="24"/>
          <w:szCs w:val="24"/>
        </w:rPr>
        <w:t xml:space="preserve"> and </w:t>
      </w:r>
      <w:r>
        <w:rPr>
          <w:b/>
          <w:sz w:val="24"/>
          <w:szCs w:val="24"/>
        </w:rPr>
        <w:t>S</w:t>
      </w:r>
      <w:r>
        <w:rPr>
          <w:sz w:val="24"/>
          <w:szCs w:val="24"/>
        </w:rPr>
        <w:t xml:space="preserve"> – addition and subtraction (left to right)</w:t>
      </w:r>
    </w:p>
    <w:p w:rsidR="001D61CE" w:rsidRDefault="002F6108">
      <w:pPr>
        <w:rPr>
          <w:sz w:val="24"/>
          <w:szCs w:val="24"/>
        </w:rPr>
      </w:pPr>
      <w:r>
        <w:rPr>
          <w:sz w:val="24"/>
          <w:szCs w:val="24"/>
        </w:rPr>
        <w:t>If you use a scientific calculator then it will automatically apply this rule.</w:t>
      </w:r>
    </w:p>
    <w:p w:rsidR="001D61CE" w:rsidRDefault="002F6108">
      <w:pPr>
        <w:rPr>
          <w:sz w:val="24"/>
          <w:szCs w:val="24"/>
        </w:rPr>
      </w:pPr>
      <w:r>
        <w:rPr>
          <w:sz w:val="24"/>
          <w:szCs w:val="24"/>
        </w:rPr>
        <w:t>A basic (four operation) calculator will not. If you have both then it is interesting to compare</w:t>
      </w:r>
    </w:p>
    <w:p w:rsidR="001D61CE" w:rsidRDefault="002F6108">
      <w:pPr>
        <w:rPr>
          <w:sz w:val="24"/>
          <w:szCs w:val="24"/>
        </w:rPr>
      </w:pPr>
      <w:r>
        <w:rPr>
          <w:sz w:val="24"/>
          <w:szCs w:val="24"/>
        </w:rPr>
        <w:t>the answers when you enter the same calculation into each.</w:t>
      </w:r>
    </w:p>
    <w:p w:rsidR="001D61CE" w:rsidRDefault="002F6108">
      <w:pPr>
        <w:rPr>
          <w:sz w:val="24"/>
          <w:szCs w:val="24"/>
        </w:rPr>
      </w:pPr>
      <w:r>
        <w:br w:type="page"/>
      </w:r>
    </w:p>
    <w:p w:rsidR="001D61CE" w:rsidRDefault="002F6108">
      <w:pPr>
        <w:pStyle w:val="Heading1"/>
      </w:pPr>
      <w:bookmarkStart w:id="11" w:name="_dio3kfp7pj3y" w:colFirst="0" w:colLast="0"/>
      <w:bookmarkEnd w:id="11"/>
      <w:r>
        <w:rPr>
          <w:noProof/>
        </w:rPr>
        <w:lastRenderedPageBreak/>
        <w:drawing>
          <wp:inline distT="19050" distB="19050" distL="19050" distR="19050">
            <wp:extent cx="2123728" cy="615549"/>
            <wp:effectExtent l="0" t="0" r="0" b="0"/>
            <wp:docPr id="4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2</w:t>
      </w:r>
    </w:p>
    <w:p w:rsidR="001D61CE" w:rsidRDefault="002F6108">
      <w:pPr>
        <w:pStyle w:val="Heading2"/>
        <w:jc w:val="center"/>
      </w:pPr>
      <w:bookmarkStart w:id="12" w:name="_7430j27su2co" w:colFirst="0" w:colLast="0"/>
      <w:bookmarkEnd w:id="12"/>
      <w:r>
        <w:rPr>
          <w:b/>
          <w:color w:val="45818E"/>
          <w:sz w:val="48"/>
          <w:szCs w:val="48"/>
        </w:rPr>
        <w:t>- The Day the Numbers Left -</w:t>
      </w:r>
    </w:p>
    <w:p w:rsidR="001D61CE" w:rsidRDefault="002F6108">
      <w:r>
        <w:t>Which calculation do you need to enter into the calcul</w:t>
      </w:r>
      <w:r>
        <w:t>ator to work out the missing number?</w:t>
      </w:r>
    </w:p>
    <w:tbl>
      <w:tblPr>
        <w:tblStyle w:val="a"/>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389"/>
      </w:tblGrid>
      <w:tr w:rsidR="001D61CE">
        <w:tc>
          <w:tcPr>
            <w:tcW w:w="5388" w:type="dxa"/>
            <w:tcBorders>
              <w:top w:val="nil"/>
              <w:left w:val="nil"/>
              <w:bottom w:val="nil"/>
              <w:right w:val="nil"/>
            </w:tcBorders>
            <w:shd w:val="clear" w:color="auto" w:fill="auto"/>
            <w:tcMar>
              <w:top w:w="100" w:type="dxa"/>
              <w:left w:w="100" w:type="dxa"/>
              <w:bottom w:w="100" w:type="dxa"/>
              <w:right w:w="100" w:type="dxa"/>
            </w:tcMar>
          </w:tcPr>
          <w:p w:rsidR="001D61CE" w:rsidRDefault="002F6108">
            <w:pPr>
              <w:widowControl w:val="0"/>
              <w:pBdr>
                <w:top w:val="nil"/>
                <w:left w:val="nil"/>
                <w:bottom w:val="nil"/>
                <w:right w:val="nil"/>
                <w:between w:val="nil"/>
              </w:pBdr>
              <w:spacing w:line="240" w:lineRule="auto"/>
            </w:pPr>
            <w:r>
              <w:rPr>
                <w:noProof/>
              </w:rPr>
              <w:drawing>
                <wp:inline distT="114300" distB="114300" distL="114300" distR="114300">
                  <wp:extent cx="3286125" cy="2692400"/>
                  <wp:effectExtent l="0" t="0" r="0" b="0"/>
                  <wp:docPr id="3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3286125" cy="2692400"/>
                          </a:xfrm>
                          <a:prstGeom prst="rect">
                            <a:avLst/>
                          </a:prstGeom>
                          <a:ln/>
                        </pic:spPr>
                      </pic:pic>
                    </a:graphicData>
                  </a:graphic>
                </wp:inline>
              </w:drawing>
            </w:r>
          </w:p>
        </w:tc>
        <w:tc>
          <w:tcPr>
            <w:tcW w:w="5388" w:type="dxa"/>
            <w:tcBorders>
              <w:top w:val="nil"/>
              <w:left w:val="nil"/>
              <w:bottom w:val="nil"/>
              <w:right w:val="nil"/>
            </w:tcBorders>
            <w:shd w:val="clear" w:color="auto" w:fill="auto"/>
            <w:tcMar>
              <w:top w:w="100" w:type="dxa"/>
              <w:left w:w="100" w:type="dxa"/>
              <w:bottom w:w="100" w:type="dxa"/>
              <w:right w:w="100" w:type="dxa"/>
            </w:tcMar>
          </w:tcPr>
          <w:p w:rsidR="001D61CE" w:rsidRDefault="002F6108">
            <w:pPr>
              <w:widowControl w:val="0"/>
              <w:pBdr>
                <w:top w:val="nil"/>
                <w:left w:val="nil"/>
                <w:bottom w:val="nil"/>
                <w:right w:val="nil"/>
                <w:between w:val="nil"/>
              </w:pBdr>
              <w:spacing w:line="240" w:lineRule="auto"/>
            </w:pPr>
            <w:r>
              <w:t xml:space="preserve">Remember to show the calculations you’ve done, rather than just the number. </w:t>
            </w:r>
          </w:p>
          <w:p w:rsidR="001D61CE" w:rsidRDefault="001D61CE">
            <w:pPr>
              <w:widowControl w:val="0"/>
              <w:pBdr>
                <w:top w:val="nil"/>
                <w:left w:val="nil"/>
                <w:bottom w:val="nil"/>
                <w:right w:val="nil"/>
                <w:between w:val="nil"/>
              </w:pBdr>
              <w:spacing w:line="240" w:lineRule="auto"/>
            </w:pPr>
          </w:p>
          <w:p w:rsidR="001D61CE" w:rsidRDefault="002F6108">
            <w:pPr>
              <w:widowControl w:val="0"/>
              <w:pBdr>
                <w:top w:val="nil"/>
                <w:left w:val="nil"/>
                <w:bottom w:val="nil"/>
                <w:right w:val="nil"/>
                <w:between w:val="nil"/>
              </w:pBdr>
              <w:spacing w:line="240" w:lineRule="auto"/>
            </w:pPr>
            <w:r>
              <w:t>Extra: Are there any that you can solve in more than one way?</w:t>
            </w:r>
          </w:p>
          <w:p w:rsidR="001D61CE" w:rsidRDefault="001D61CE">
            <w:pPr>
              <w:widowControl w:val="0"/>
              <w:pBdr>
                <w:top w:val="nil"/>
                <w:left w:val="nil"/>
                <w:bottom w:val="nil"/>
                <w:right w:val="nil"/>
                <w:between w:val="nil"/>
              </w:pBdr>
              <w:spacing w:line="240" w:lineRule="auto"/>
            </w:pPr>
          </w:p>
          <w:p w:rsidR="001D61CE" w:rsidRDefault="002F6108">
            <w:pPr>
              <w:widowControl w:val="0"/>
              <w:pBdr>
                <w:top w:val="nil"/>
                <w:left w:val="nil"/>
                <w:bottom w:val="nil"/>
                <w:right w:val="nil"/>
                <w:between w:val="nil"/>
              </w:pBdr>
              <w:spacing w:line="240" w:lineRule="auto"/>
            </w:pPr>
            <w:r>
              <w:t xml:space="preserve">If you enjoyed this activity then you might like: </w:t>
            </w:r>
          </w:p>
          <w:p w:rsidR="001D61CE" w:rsidRDefault="002F6108">
            <w:pPr>
              <w:widowControl w:val="0"/>
              <w:pBdr>
                <w:top w:val="nil"/>
                <w:left w:val="nil"/>
                <w:bottom w:val="nil"/>
                <w:right w:val="nil"/>
                <w:between w:val="nil"/>
              </w:pBdr>
              <w:spacing w:line="240" w:lineRule="auto"/>
            </w:pPr>
            <w:r>
              <w:rPr>
                <w:b/>
              </w:rPr>
              <w:t>Funny Factorisation</w:t>
            </w:r>
            <w:r>
              <w:t xml:space="preserve"> from </w:t>
            </w:r>
            <w:r>
              <w:t>NRICH (</w:t>
            </w:r>
            <w:hyperlink r:id="rId14">
              <w:r>
                <w:rPr>
                  <w:color w:val="1155CC"/>
                  <w:u w:val="single"/>
                </w:rPr>
                <w:t>nrich.maths.org/740</w:t>
              </w:r>
            </w:hyperlink>
            <w:r>
              <w:t>)</w:t>
            </w:r>
          </w:p>
        </w:tc>
      </w:tr>
    </w:tbl>
    <w:p w:rsidR="001D61CE" w:rsidRDefault="002F6108">
      <w:r>
        <w:br w:type="page"/>
      </w:r>
    </w:p>
    <w:p w:rsidR="001D61CE" w:rsidRDefault="002F6108">
      <w:pPr>
        <w:pStyle w:val="Heading1"/>
      </w:pPr>
      <w:bookmarkStart w:id="13" w:name="_1fkyf3fb40bp" w:colFirst="0" w:colLast="0"/>
      <w:bookmarkEnd w:id="13"/>
      <w:r>
        <w:rPr>
          <w:noProof/>
        </w:rPr>
        <w:lastRenderedPageBreak/>
        <w:drawing>
          <wp:inline distT="19050" distB="19050" distL="19050" distR="19050">
            <wp:extent cx="2123728" cy="615549"/>
            <wp:effectExtent l="0" t="0" r="0" b="0"/>
            <wp:docPr id="4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2</w:t>
      </w:r>
    </w:p>
    <w:p w:rsidR="001D61CE" w:rsidRDefault="002F6108">
      <w:pPr>
        <w:pStyle w:val="Heading2"/>
        <w:jc w:val="center"/>
        <w:rPr>
          <w:b/>
          <w:color w:val="45818E"/>
          <w:sz w:val="48"/>
          <w:szCs w:val="48"/>
        </w:rPr>
      </w:pPr>
      <w:bookmarkStart w:id="14" w:name="_unrndguzp99n" w:colFirst="0" w:colLast="0"/>
      <w:bookmarkEnd w:id="14"/>
      <w:r>
        <w:rPr>
          <w:b/>
          <w:color w:val="45818E"/>
          <w:sz w:val="48"/>
          <w:szCs w:val="48"/>
        </w:rPr>
        <w:t>- The Day the Numbers Left -</w:t>
      </w:r>
    </w:p>
    <w:p w:rsidR="001D61CE" w:rsidRDefault="002F6108">
      <w:pPr>
        <w:pStyle w:val="Heading3"/>
      </w:pPr>
      <w:bookmarkStart w:id="15" w:name="_hj01p7klpaxc" w:colFirst="0" w:colLast="0"/>
      <w:bookmarkEnd w:id="15"/>
      <w:r>
        <w:t>Aim of the game</w:t>
      </w:r>
    </w:p>
    <w:p w:rsidR="001D61CE" w:rsidRDefault="002F6108">
      <w:pPr>
        <w:rPr>
          <w:sz w:val="24"/>
          <w:szCs w:val="24"/>
        </w:rPr>
      </w:pPr>
      <w:r>
        <w:rPr>
          <w:sz w:val="24"/>
          <w:szCs w:val="24"/>
        </w:rPr>
        <w:t>To work out what to enter into the calculator so that the answer is the number that you need to write in the green boxes</w:t>
      </w:r>
    </w:p>
    <w:p w:rsidR="001D61CE" w:rsidRDefault="002F6108">
      <w:pPr>
        <w:rPr>
          <w:sz w:val="24"/>
          <w:szCs w:val="24"/>
        </w:rPr>
      </w:pPr>
      <w:r>
        <w:rPr>
          <w:sz w:val="24"/>
          <w:szCs w:val="24"/>
        </w:rPr>
        <w:t xml:space="preserve">e.g. to solve </w:t>
      </w:r>
      <w:r>
        <w:rPr>
          <w:noProof/>
          <w:sz w:val="24"/>
          <w:szCs w:val="24"/>
        </w:rPr>
        <w:drawing>
          <wp:inline distT="114300" distB="114300" distL="114300" distR="114300">
            <wp:extent cx="332372" cy="191114"/>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32372" cy="191114"/>
                    </a:xfrm>
                    <a:prstGeom prst="rect">
                      <a:avLst/>
                    </a:prstGeom>
                    <a:ln/>
                  </pic:spPr>
                </pic:pic>
              </a:graphicData>
            </a:graphic>
          </wp:inline>
        </w:drawing>
      </w:r>
      <w:r>
        <w:rPr>
          <w:sz w:val="24"/>
          <w:szCs w:val="24"/>
        </w:rPr>
        <w:t xml:space="preserve"> × 3 = 36 you would need to enter 36 ÷ 3 = into the calculator to get the answer 12, which is the number that goes in th</w:t>
      </w:r>
      <w:r>
        <w:rPr>
          <w:sz w:val="24"/>
          <w:szCs w:val="24"/>
        </w:rPr>
        <w:t>e green box to make the calculation (or equation) correct.</w:t>
      </w:r>
    </w:p>
    <w:p w:rsidR="001D61CE" w:rsidRDefault="002F6108">
      <w:pPr>
        <w:rPr>
          <w:sz w:val="24"/>
          <w:szCs w:val="24"/>
        </w:rPr>
      </w:pPr>
      <w:r>
        <w:rPr>
          <w:sz w:val="24"/>
          <w:szCs w:val="24"/>
        </w:rPr>
        <w:t xml:space="preserve">You would record: </w:t>
      </w:r>
      <w:r>
        <w:rPr>
          <w:noProof/>
          <w:sz w:val="24"/>
          <w:szCs w:val="24"/>
        </w:rPr>
        <w:drawing>
          <wp:inline distT="114300" distB="114300" distL="114300" distR="114300">
            <wp:extent cx="991852" cy="225787"/>
            <wp:effectExtent l="0" t="0" r="0" b="0"/>
            <wp:docPr id="3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991852" cy="225787"/>
                    </a:xfrm>
                    <a:prstGeom prst="rect">
                      <a:avLst/>
                    </a:prstGeom>
                    <a:ln/>
                  </pic:spPr>
                </pic:pic>
              </a:graphicData>
            </a:graphic>
          </wp:inline>
        </w:drawing>
      </w:r>
    </w:p>
    <w:p w:rsidR="001D61CE" w:rsidRDefault="002F6108">
      <w:pPr>
        <w:pStyle w:val="Heading3"/>
      </w:pPr>
      <w:bookmarkStart w:id="16" w:name="_estp2l2ot9ho" w:colFirst="0" w:colLast="0"/>
      <w:bookmarkEnd w:id="16"/>
      <w:r>
        <w:t>How to play (using a calculator)</w:t>
      </w:r>
    </w:p>
    <w:p w:rsidR="001D61CE" w:rsidRDefault="002F6108">
      <w:pPr>
        <w:rPr>
          <w:sz w:val="24"/>
          <w:szCs w:val="24"/>
        </w:rPr>
      </w:pPr>
      <w:r>
        <w:rPr>
          <w:sz w:val="24"/>
          <w:szCs w:val="24"/>
        </w:rPr>
        <w:t>Look at the calculation (or equation) with the number missing from the green box.</w:t>
      </w:r>
    </w:p>
    <w:p w:rsidR="001D61CE" w:rsidRDefault="002F6108">
      <w:pPr>
        <w:rPr>
          <w:sz w:val="24"/>
          <w:szCs w:val="24"/>
        </w:rPr>
      </w:pPr>
      <w:r>
        <w:rPr>
          <w:sz w:val="24"/>
          <w:szCs w:val="24"/>
        </w:rPr>
        <w:t xml:space="preserve">Work out what calculation you need to do on the calculator to </w:t>
      </w:r>
      <w:r>
        <w:rPr>
          <w:sz w:val="24"/>
          <w:szCs w:val="24"/>
        </w:rPr>
        <w:t>work out what the missing number is. Record the calculation here:</w:t>
      </w:r>
    </w:p>
    <w:p w:rsidR="001D61CE" w:rsidRDefault="002F6108">
      <w:pPr>
        <w:rPr>
          <w:b/>
          <w:sz w:val="24"/>
          <w:szCs w:val="24"/>
        </w:rPr>
      </w:pPr>
      <w:r>
        <w:rPr>
          <w:noProof/>
          <w:sz w:val="24"/>
          <w:szCs w:val="24"/>
        </w:rPr>
        <w:drawing>
          <wp:inline distT="114300" distB="114300" distL="114300" distR="114300">
            <wp:extent cx="4957461" cy="1845037"/>
            <wp:effectExtent l="0" t="0" r="0" b="0"/>
            <wp:docPr id="4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4957461" cy="1845037"/>
                    </a:xfrm>
                    <a:prstGeom prst="rect">
                      <a:avLst/>
                    </a:prstGeom>
                    <a:ln/>
                  </pic:spPr>
                </pic:pic>
              </a:graphicData>
            </a:graphic>
          </wp:inline>
        </w:drawing>
      </w:r>
    </w:p>
    <w:p w:rsidR="001D61CE" w:rsidRDefault="002F6108">
      <w:pPr>
        <w:pStyle w:val="Heading3"/>
      </w:pPr>
      <w:bookmarkStart w:id="17" w:name="_qyokranx3h7g" w:colFirst="0" w:colLast="0"/>
      <w:bookmarkEnd w:id="17"/>
      <w:r>
        <w:t>Challenge</w:t>
      </w:r>
    </w:p>
    <w:p w:rsidR="001D61CE" w:rsidRDefault="002F6108">
      <w:pPr>
        <w:rPr>
          <w:sz w:val="24"/>
          <w:szCs w:val="24"/>
        </w:rPr>
      </w:pPr>
      <w:r>
        <w:rPr>
          <w:sz w:val="24"/>
          <w:szCs w:val="24"/>
        </w:rPr>
        <w:t>Are there any that you can solve in more than one way?</w:t>
      </w:r>
    </w:p>
    <w:p w:rsidR="001D61CE" w:rsidRDefault="002F6108">
      <w:pPr>
        <w:pStyle w:val="Heading3"/>
      </w:pPr>
      <w:bookmarkStart w:id="18" w:name="_8muf3x3c3pd7" w:colFirst="0" w:colLast="0"/>
      <w:bookmarkEnd w:id="18"/>
      <w:r>
        <w:t>Top Tips</w:t>
      </w:r>
    </w:p>
    <w:p w:rsidR="001D61CE" w:rsidRDefault="002F6108">
      <w:pPr>
        <w:rPr>
          <w:sz w:val="24"/>
          <w:szCs w:val="24"/>
        </w:rPr>
      </w:pPr>
      <w:r>
        <w:rPr>
          <w:sz w:val="24"/>
          <w:szCs w:val="24"/>
        </w:rPr>
        <w:t>You need to think about using the inverse (opposite) but think carefully especially when the question involves × and ÷.</w:t>
      </w:r>
      <w:r>
        <w:br w:type="page"/>
      </w:r>
    </w:p>
    <w:p w:rsidR="001D61CE" w:rsidRDefault="002F6108">
      <w:pPr>
        <w:pStyle w:val="Heading1"/>
      </w:pPr>
      <w:bookmarkStart w:id="19" w:name="_exfsr7oyz49y" w:colFirst="0" w:colLast="0"/>
      <w:bookmarkEnd w:id="19"/>
      <w:r>
        <w:rPr>
          <w:noProof/>
        </w:rPr>
        <w:lastRenderedPageBreak/>
        <w:drawing>
          <wp:inline distT="19050" distB="19050" distL="19050" distR="19050">
            <wp:extent cx="2123728" cy="615549"/>
            <wp:effectExtent l="0" t="0" r="0" b="0"/>
            <wp:docPr id="3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3</w:t>
      </w:r>
    </w:p>
    <w:p w:rsidR="001D61CE" w:rsidRDefault="002F6108">
      <w:pPr>
        <w:pStyle w:val="Heading2"/>
        <w:jc w:val="center"/>
        <w:rPr>
          <w:b/>
          <w:color w:val="45818E"/>
          <w:sz w:val="48"/>
          <w:szCs w:val="48"/>
        </w:rPr>
      </w:pPr>
      <w:bookmarkStart w:id="20" w:name="_2z1h6sr83yhi" w:colFirst="0" w:colLast="0"/>
      <w:bookmarkEnd w:id="20"/>
      <w:r>
        <w:rPr>
          <w:b/>
          <w:color w:val="45818E"/>
          <w:sz w:val="48"/>
          <w:szCs w:val="48"/>
        </w:rPr>
        <w:t>- ORDER! ORDER! -</w:t>
      </w:r>
    </w:p>
    <w:p w:rsidR="001D61CE" w:rsidRDefault="002F6108">
      <w:r>
        <w:rPr>
          <w:noProof/>
        </w:rPr>
        <mc:AlternateContent>
          <mc:Choice Requires="wps">
            <w:drawing>
              <wp:anchor distT="57150" distB="57150" distL="57150" distR="57150" simplePos="0" relativeHeight="251660288" behindDoc="0" locked="0" layoutInCell="1" hidden="0" allowOverlap="1">
                <wp:simplePos x="0" y="0"/>
                <wp:positionH relativeFrom="column">
                  <wp:posOffset>3057525</wp:posOffset>
                </wp:positionH>
                <wp:positionV relativeFrom="paragraph">
                  <wp:posOffset>257175</wp:posOffset>
                </wp:positionV>
                <wp:extent cx="387712" cy="387712"/>
                <wp:effectExtent l="0" t="0" r="0" b="0"/>
                <wp:wrapSquare wrapText="bothSides" distT="57150" distB="57150" distL="57150" distR="57150"/>
                <wp:docPr id="1" name=""/>
                <wp:cNvGraphicFramePr/>
                <a:graphic xmlns:a="http://schemas.openxmlformats.org/drawingml/2006/main">
                  <a:graphicData uri="http://schemas.microsoft.com/office/word/2010/wordprocessingShape">
                    <wps:wsp>
                      <wps:cNvSpPr/>
                      <wps:spPr>
                        <a:xfrm>
                          <a:off x="2666475" y="1333575"/>
                          <a:ext cx="352800" cy="352800"/>
                        </a:xfrm>
                        <a:prstGeom prst="ellipse">
                          <a:avLst/>
                        </a:prstGeom>
                        <a:solidFill>
                          <a:srgbClr val="A2C4C9"/>
                        </a:solidFill>
                        <a:ln w="19050" cap="flat" cmpd="sng">
                          <a:solidFill>
                            <a:srgbClr val="000000"/>
                          </a:solidFill>
                          <a:prstDash val="dash"/>
                          <a:round/>
                          <a:headEnd type="none" w="sm" len="sm"/>
                          <a:tailEnd type="none" w="sm" len="sm"/>
                        </a:ln>
                      </wps:spPr>
                      <wps:txbx>
                        <w:txbxContent>
                          <w:p w:rsidR="001D61CE" w:rsidRDefault="001D61C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id="_x0000_s1026" style="position:absolute;margin-left:240.75pt;margin-top:20.25pt;width:30.55pt;height:30.55pt;z-index:251660288;visibility:visible;mso-wrap-style:square;mso-wrap-distance-left:4.5pt;mso-wrap-distance-top:4.5pt;mso-wrap-distance-right:4.5pt;mso-wrap-distance-bottom:4.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" fillcolor="#a2c4c9" strokeweight="1.5pt">
                <v:stroke dashstyle="dash" startarrowwidth="narrow" startarrowlength="short" endarrowwidth="narrow" endarrowlength="short"/>
                <v:textbox inset="2.53958mm,2.53958mm,2.53958mm,2.53958mm">
                  <w:txbxContent>
                    <w:p w:rsidR="001D61CE" w:rsidRDefault="001D61CE">
                      <w:pPr>
                        <w:spacing w:line="240" w:lineRule="auto"/>
                        <w:textDirection w:val="btLr"/>
                      </w:pPr>
                    </w:p>
                  </w:txbxContent>
                </v:textbox>
                <w10:wrap type="square"/>
              </v:oval>
            </w:pict>
          </mc:Fallback>
        </mc:AlternateContent>
      </w:r>
    </w:p>
    <w:p w:rsidR="001D61CE" w:rsidRDefault="002F6108">
      <w:pPr>
        <w:ind w:left="2160"/>
      </w:pPr>
      <w:r>
        <w:t>2 x 100 – 60 + 40    2 x 100 – 40 + 60</w:t>
      </w:r>
    </w:p>
    <w:p w:rsidR="001D61CE" w:rsidRDefault="001D61CE"/>
    <w:p w:rsidR="001D61CE" w:rsidRDefault="002F6108">
      <w:pPr>
        <w:rPr>
          <w:b/>
        </w:rPr>
      </w:pPr>
      <w:r>
        <w:t>Which symbol goes between these two expressions:</w:t>
      </w:r>
    </w:p>
    <w:p w:rsidR="001D61CE" w:rsidRDefault="002F6108">
      <w:pPr>
        <w:jc w:val="center"/>
      </w:pPr>
      <w:r>
        <w:rPr>
          <w:noProof/>
        </w:rPr>
        <mc:AlternateContent>
          <mc:Choice Requires="wpg">
            <w:drawing>
              <wp:inline distT="57150" distB="57150" distL="57150" distR="57150">
                <wp:extent cx="387712" cy="516950"/>
                <wp:effectExtent l="0" t="0" r="0" b="0"/>
                <wp:docPr id="3" name=""/>
                <wp:cNvGraphicFramePr/>
                <a:graphic xmlns:a="http://schemas.openxmlformats.org/drawingml/2006/main">
                  <a:graphicData uri="http://schemas.microsoft.com/office/word/2010/wordprocessingGroup">
                    <wpg:wgp>
                      <wpg:cNvGrpSpPr/>
                      <wpg:grpSpPr>
                        <a:xfrm>
                          <a:off x="0" y="0"/>
                          <a:ext cx="387712" cy="516950"/>
                          <a:chOff x="2666475" y="1231064"/>
                          <a:chExt cx="352800" cy="479400"/>
                        </a:xfrm>
                      </wpg:grpSpPr>
                      <wps:wsp>
                        <wps:cNvPr id="2" name="Oval 2"/>
                        <wps:cNvSpPr/>
                        <wps:spPr>
                          <a:xfrm>
                            <a:off x="2666475" y="1333575"/>
                            <a:ext cx="352800" cy="352800"/>
                          </a:xfrm>
                          <a:prstGeom prst="ellipse">
                            <a:avLst/>
                          </a:prstGeom>
                          <a:solidFill>
                            <a:srgbClr val="A2C4C9"/>
                          </a:solidFill>
                          <a:ln w="19050" cap="flat" cmpd="sng">
                            <a:solidFill>
                              <a:srgbClr val="000000"/>
                            </a:solidFill>
                            <a:prstDash val="dash"/>
                            <a:round/>
                            <a:headEnd type="none" w="sm" len="sm"/>
                            <a:tailEnd type="none" w="sm" len="sm"/>
                          </a:ln>
                        </wps:spPr>
                        <wps:txbx>
                          <w:txbxContent>
                            <w:p w:rsidR="001D61CE" w:rsidRDefault="001D61CE">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2666475" y="1231064"/>
                            <a:ext cx="352800" cy="479400"/>
                          </a:xfrm>
                          <a:prstGeom prst="rect">
                            <a:avLst/>
                          </a:prstGeom>
                          <a:noFill/>
                          <a:ln>
                            <a:noFill/>
                          </a:ln>
                        </wps:spPr>
                        <wps:txbx>
                          <w:txbxContent>
                            <w:p w:rsidR="001D61CE" w:rsidRDefault="002F6108">
                              <w:pPr>
                                <w:spacing w:line="240" w:lineRule="auto"/>
                                <w:jc w:val="center"/>
                                <w:textDirection w:val="btLr"/>
                              </w:pPr>
                              <w:r>
                                <w:rPr>
                                  <w:rFonts w:ascii="Arial" w:eastAsia="Arial" w:hAnsi="Arial" w:cs="Arial"/>
                                  <w:b/>
                                  <w:color w:val="000000"/>
                                  <w:sz w:val="48"/>
                                </w:rPr>
                                <w:t>&lt;</w:t>
                              </w:r>
                            </w:p>
                          </w:txbxContent>
                        </wps:txbx>
                        <wps:bodyPr spcFirstLastPara="1" wrap="square" lIns="91425" tIns="91425" rIns="91425" bIns="91425" anchor="t" anchorCtr="0">
                          <a:noAutofit/>
                        </wps:bodyPr>
                      </wps:wsp>
                    </wpg:wgp>
                  </a:graphicData>
                </a:graphic>
              </wp:inline>
            </w:drawing>
          </mc:Choice>
          <mc:Fallback>
            <w:pict>
              <v:group id="_x0000_s1027" style="width:30.55pt;height:40.7pt;mso-position-horizontal-relative:char;mso-position-vertical-relative:line" coordorigin="26664,12310" coordsize="3528,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">
                <v:oval id="Oval 2" o:spid="_x0000_s1028" style="position:absolute;left:26664;top:13335;width:3528;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" fillcolor="#a2c4c9" strokeweight="1.5pt">
                  <v:stroke dashstyle="dash" startarrowwidth="narrow" startarrowlength="short" endarrowwidth="narrow" endarrowlength="short"/>
                  <v:textbox inset="2.53958mm,2.53958mm,2.53958mm,2.53958mm">
                    <w:txbxContent>
                      <w:p w:rsidR="001D61CE" w:rsidRDefault="001D61CE">
                        <w:pPr>
                          <w:spacing w:line="240" w:lineRule="auto"/>
                          <w:textDirection w:val="btLr"/>
                        </w:pPr>
                      </w:p>
                    </w:txbxContent>
                  </v:textbox>
                </v:oval>
                <v:shapetype id="_x0000_t202" coordsize="21600,21600" o:spt="202" path="m,l,21600r21600,l21600,xe">
                  <v:stroke joinstyle="miter"/>
                  <v:path gradientshapeok="t" o:connecttype="rect"/>
                </v:shapetype>
                <v:shape id="Text Box 4" o:spid="_x0000_s1029" type="#_x0000_t202" style="position:absolute;left:26664;top:12310;width:3528;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rsidR="001D61CE" w:rsidRDefault="002F6108">
                        <w:pPr>
                          <w:spacing w:line="240" w:lineRule="auto"/>
                          <w:jc w:val="center"/>
                          <w:textDirection w:val="btLr"/>
                        </w:pPr>
                        <w:r>
                          <w:rPr>
                            <w:rFonts w:ascii="Arial" w:eastAsia="Arial" w:hAnsi="Arial" w:cs="Arial"/>
                            <w:b/>
                            <w:color w:val="000000"/>
                            <w:sz w:val="48"/>
                          </w:rPr>
                          <w:t>&lt;</w:t>
                        </w:r>
                      </w:p>
                    </w:txbxContent>
                  </v:textbox>
                </v:shape>
                <w10:anchorlock/>
              </v:group>
            </w:pict>
          </mc:Fallback>
        </mc:AlternateContent>
      </w:r>
      <w:r>
        <w:rPr>
          <w:sz w:val="60"/>
          <w:szCs w:val="60"/>
          <w:vertAlign w:val="superscript"/>
        </w:rPr>
        <w:t>,</w:t>
      </w:r>
      <w:r>
        <w:t xml:space="preserve"> </w:t>
      </w:r>
      <w:r>
        <w:rPr>
          <w:noProof/>
        </w:rPr>
        <mc:AlternateContent>
          <mc:Choice Requires="wpg">
            <w:drawing>
              <wp:inline distT="57150" distB="57150" distL="57150" distR="57150">
                <wp:extent cx="387712" cy="491733"/>
                <wp:effectExtent l="0" t="0" r="0" b="0"/>
                <wp:docPr id="4" name=""/>
                <wp:cNvGraphicFramePr/>
                <a:graphic xmlns:a="http://schemas.openxmlformats.org/drawingml/2006/main">
                  <a:graphicData uri="http://schemas.microsoft.com/office/word/2010/wordprocessingGroup">
                    <wpg:wgp>
                      <wpg:cNvGrpSpPr/>
                      <wpg:grpSpPr>
                        <a:xfrm>
                          <a:off x="0" y="0"/>
                          <a:ext cx="387712" cy="491733"/>
                          <a:chOff x="2666475" y="1231053"/>
                          <a:chExt cx="372389" cy="479400"/>
                        </a:xfrm>
                      </wpg:grpSpPr>
                      <wps:wsp>
                        <wps:cNvPr id="6" name="Oval 6"/>
                        <wps:cNvSpPr/>
                        <wps:spPr>
                          <a:xfrm>
                            <a:off x="2666475" y="1333575"/>
                            <a:ext cx="352800" cy="352800"/>
                          </a:xfrm>
                          <a:prstGeom prst="ellipse">
                            <a:avLst/>
                          </a:prstGeom>
                          <a:solidFill>
                            <a:srgbClr val="A2C4C9"/>
                          </a:solidFill>
                          <a:ln w="19050" cap="flat" cmpd="sng">
                            <a:solidFill>
                              <a:srgbClr val="000000"/>
                            </a:solidFill>
                            <a:prstDash val="dash"/>
                            <a:round/>
                            <a:headEnd type="none" w="sm" len="sm"/>
                            <a:tailEnd type="none" w="sm" len="sm"/>
                          </a:ln>
                        </wps:spPr>
                        <wps:txbx>
                          <w:txbxContent>
                            <w:p w:rsidR="001D61CE" w:rsidRDefault="001D61CE">
                              <w:pPr>
                                <w:spacing w:line="240" w:lineRule="auto"/>
                                <w:textDirection w:val="btLr"/>
                              </w:pPr>
                            </w:p>
                          </w:txbxContent>
                        </wps:txbx>
                        <wps:bodyPr spcFirstLastPara="1" wrap="square" lIns="91425" tIns="91425" rIns="91425" bIns="91425" anchor="ctr" anchorCtr="0">
                          <a:noAutofit/>
                        </wps:bodyPr>
                      </wps:wsp>
                      <wps:wsp>
                        <wps:cNvPr id="7" name="Text Box 7"/>
                        <wps:cNvSpPr txBox="1"/>
                        <wps:spPr>
                          <a:xfrm>
                            <a:off x="2686064" y="1231053"/>
                            <a:ext cx="352800" cy="479400"/>
                          </a:xfrm>
                          <a:prstGeom prst="rect">
                            <a:avLst/>
                          </a:prstGeom>
                          <a:noFill/>
                          <a:ln>
                            <a:noFill/>
                          </a:ln>
                        </wps:spPr>
                        <wps:txbx>
                          <w:txbxContent>
                            <w:p w:rsidR="001D61CE" w:rsidRDefault="002F6108">
                              <w:pPr>
                                <w:spacing w:line="240" w:lineRule="auto"/>
                                <w:jc w:val="center"/>
                                <w:textDirection w:val="btLr"/>
                              </w:pPr>
                              <w:r>
                                <w:rPr>
                                  <w:rFonts w:ascii="Arial" w:eastAsia="Arial" w:hAnsi="Arial" w:cs="Arial"/>
                                  <w:b/>
                                  <w:color w:val="000000"/>
                                  <w:sz w:val="48"/>
                                </w:rPr>
                                <w:t>&gt;</w:t>
                              </w:r>
                            </w:p>
                          </w:txbxContent>
                        </wps:txbx>
                        <wps:bodyPr spcFirstLastPara="1" wrap="square" lIns="91425" tIns="91425" rIns="91425" bIns="91425" anchor="t" anchorCtr="0">
                          <a:noAutofit/>
                        </wps:bodyPr>
                      </wps:wsp>
                    </wpg:wgp>
                  </a:graphicData>
                </a:graphic>
              </wp:inline>
            </w:drawing>
          </mc:Choice>
          <mc:Fallback>
            <w:pict>
              <v:group id="_x0000_s1030" style="width:30.55pt;height:38.7pt;mso-position-horizontal-relative:char;mso-position-vertical-relative:line" coordorigin="26664,12310" coordsize="3723,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">
                <v:oval id="Oval 6" o:spid="_x0000_s1031" style="position:absolute;left:26664;top:13335;width:3528;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" fillcolor="#a2c4c9" strokeweight="1.5pt">
                  <v:stroke dashstyle="dash" startarrowwidth="narrow" startarrowlength="short" endarrowwidth="narrow" endarrowlength="short"/>
                  <v:textbox inset="2.53958mm,2.53958mm,2.53958mm,2.53958mm">
                    <w:txbxContent>
                      <w:p w:rsidR="001D61CE" w:rsidRDefault="001D61CE">
                        <w:pPr>
                          <w:spacing w:line="240" w:lineRule="auto"/>
                          <w:textDirection w:val="btLr"/>
                        </w:pPr>
                      </w:p>
                    </w:txbxContent>
                  </v:textbox>
                </v:oval>
                <v:shape id="Text Box 7" o:spid="_x0000_s1032" type="#_x0000_t202" style="position:absolute;left:26860;top:12310;width:3528;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rsidR="001D61CE" w:rsidRDefault="002F6108">
                        <w:pPr>
                          <w:spacing w:line="240" w:lineRule="auto"/>
                          <w:jc w:val="center"/>
                          <w:textDirection w:val="btLr"/>
                        </w:pPr>
                        <w:r>
                          <w:rPr>
                            <w:rFonts w:ascii="Arial" w:eastAsia="Arial" w:hAnsi="Arial" w:cs="Arial"/>
                            <w:b/>
                            <w:color w:val="000000"/>
                            <w:sz w:val="48"/>
                          </w:rPr>
                          <w:t>&gt;</w:t>
                        </w:r>
                      </w:p>
                    </w:txbxContent>
                  </v:textbox>
                </v:shape>
                <w10:anchorlock/>
              </v:group>
            </w:pict>
          </mc:Fallback>
        </mc:AlternateContent>
      </w:r>
      <w:r>
        <w:rPr>
          <w:sz w:val="60"/>
          <w:szCs w:val="60"/>
          <w:vertAlign w:val="superscript"/>
        </w:rPr>
        <w:t>or</w:t>
      </w:r>
      <w:r>
        <w:t xml:space="preserve"> </w:t>
      </w:r>
      <w:r>
        <w:rPr>
          <w:noProof/>
        </w:rPr>
        <mc:AlternateContent>
          <mc:Choice Requires="wpg">
            <w:drawing>
              <wp:inline distT="57150" distB="57150" distL="57150" distR="57150">
                <wp:extent cx="387712" cy="516950"/>
                <wp:effectExtent l="0" t="0" r="0" b="0"/>
                <wp:docPr id="2" name=""/>
                <wp:cNvGraphicFramePr/>
                <a:graphic xmlns:a="http://schemas.openxmlformats.org/drawingml/2006/main">
                  <a:graphicData uri="http://schemas.microsoft.com/office/word/2010/wordprocessingGroup">
                    <wpg:wgp>
                      <wpg:cNvGrpSpPr/>
                      <wpg:grpSpPr>
                        <a:xfrm>
                          <a:off x="0" y="0"/>
                          <a:ext cx="387712" cy="516950"/>
                          <a:chOff x="2666459" y="1231053"/>
                          <a:chExt cx="352816" cy="479400"/>
                        </a:xfrm>
                      </wpg:grpSpPr>
                      <wps:wsp>
                        <wps:cNvPr id="9" name="Oval 9"/>
                        <wps:cNvSpPr/>
                        <wps:spPr>
                          <a:xfrm>
                            <a:off x="2666475" y="1333575"/>
                            <a:ext cx="352800" cy="352800"/>
                          </a:xfrm>
                          <a:prstGeom prst="ellipse">
                            <a:avLst/>
                          </a:prstGeom>
                          <a:solidFill>
                            <a:srgbClr val="A2C4C9"/>
                          </a:solidFill>
                          <a:ln w="19050" cap="flat" cmpd="sng">
                            <a:solidFill>
                              <a:srgbClr val="000000"/>
                            </a:solidFill>
                            <a:prstDash val="dash"/>
                            <a:round/>
                            <a:headEnd type="none" w="sm" len="sm"/>
                            <a:tailEnd type="none" w="sm" len="sm"/>
                          </a:ln>
                        </wps:spPr>
                        <wps:txbx>
                          <w:txbxContent>
                            <w:p w:rsidR="001D61CE" w:rsidRDefault="001D61CE">
                              <w:pPr>
                                <w:spacing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2666459" y="1231053"/>
                            <a:ext cx="352800" cy="479400"/>
                          </a:xfrm>
                          <a:prstGeom prst="rect">
                            <a:avLst/>
                          </a:prstGeom>
                          <a:noFill/>
                          <a:ln>
                            <a:noFill/>
                          </a:ln>
                        </wps:spPr>
                        <wps:txbx>
                          <w:txbxContent>
                            <w:p w:rsidR="001D61CE" w:rsidRDefault="002F6108">
                              <w:pPr>
                                <w:spacing w:line="240" w:lineRule="auto"/>
                                <w:jc w:val="center"/>
                                <w:textDirection w:val="btLr"/>
                              </w:pPr>
                              <w:r>
                                <w:rPr>
                                  <w:rFonts w:ascii="Arial" w:eastAsia="Arial" w:hAnsi="Arial" w:cs="Arial"/>
                                  <w:b/>
                                  <w:color w:val="000000"/>
                                  <w:sz w:val="48"/>
                                </w:rPr>
                                <w:t>=</w:t>
                              </w:r>
                            </w:p>
                          </w:txbxContent>
                        </wps:txbx>
                        <wps:bodyPr spcFirstLastPara="1" wrap="square" lIns="91425" tIns="91425" rIns="91425" bIns="91425" anchor="t" anchorCtr="0">
                          <a:noAutofit/>
                        </wps:bodyPr>
                      </wps:wsp>
                    </wpg:wgp>
                  </a:graphicData>
                </a:graphic>
              </wp:inline>
            </w:drawing>
          </mc:Choice>
          <mc:Fallback>
            <w:pict>
              <v:group id="_x0000_s1033" style="width:30.55pt;height:40.7pt;mso-position-horizontal-relative:char;mso-position-vertical-relative:line" coordorigin="26664,12310" coordsize="3528,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">
                <v:oval id="Oval 9" o:spid="_x0000_s1034" style="position:absolute;left:26664;top:13335;width:3528;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" fillcolor="#a2c4c9" strokeweight="1.5pt">
                  <v:stroke dashstyle="dash" startarrowwidth="narrow" startarrowlength="short" endarrowwidth="narrow" endarrowlength="short"/>
                  <v:textbox inset="2.53958mm,2.53958mm,2.53958mm,2.53958mm">
                    <w:txbxContent>
                      <w:p w:rsidR="001D61CE" w:rsidRDefault="001D61CE">
                        <w:pPr>
                          <w:spacing w:line="240" w:lineRule="auto"/>
                          <w:textDirection w:val="btLr"/>
                        </w:pPr>
                      </w:p>
                    </w:txbxContent>
                  </v:textbox>
                </v:oval>
                <v:shape id="Text Box 10" o:spid="_x0000_s1035" type="#_x0000_t202" style="position:absolute;left:26664;top:12310;width:3528;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1D61CE" w:rsidRDefault="002F6108">
                        <w:pPr>
                          <w:spacing w:line="240" w:lineRule="auto"/>
                          <w:jc w:val="center"/>
                          <w:textDirection w:val="btLr"/>
                        </w:pPr>
                        <w:r>
                          <w:rPr>
                            <w:rFonts w:ascii="Arial" w:eastAsia="Arial" w:hAnsi="Arial" w:cs="Arial"/>
                            <w:b/>
                            <w:color w:val="000000"/>
                            <w:sz w:val="48"/>
                          </w:rPr>
                          <w:t>=</w:t>
                        </w:r>
                      </w:p>
                    </w:txbxContent>
                  </v:textbox>
                </v:shape>
                <w10:anchorlock/>
              </v:group>
            </w:pict>
          </mc:Fallback>
        </mc:AlternateContent>
      </w:r>
    </w:p>
    <w:p w:rsidR="001D61CE" w:rsidRDefault="002F6108">
      <w:r>
        <w:t>Can you use brackets below to find ways where each symbol could be used?</w:t>
      </w:r>
      <w:r>
        <w:rPr>
          <w:noProof/>
        </w:rPr>
        <w:drawing>
          <wp:inline distT="114300" distB="114300" distL="114300" distR="114300">
            <wp:extent cx="994867" cy="298088"/>
            <wp:effectExtent l="0" t="0" r="0" b="0"/>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994867" cy="298088"/>
                    </a:xfrm>
                    <a:prstGeom prst="rect">
                      <a:avLst/>
                    </a:prstGeom>
                    <a:ln/>
                  </pic:spPr>
                </pic:pic>
              </a:graphicData>
            </a:graphic>
          </wp:inline>
        </w:drawing>
      </w:r>
    </w:p>
    <w:p w:rsidR="001D61CE" w:rsidRDefault="001D61CE"/>
    <w:p w:rsidR="001D61CE" w:rsidRDefault="002F6108">
      <w:r>
        <w:t>Is there more than one way to do it?</w:t>
      </w:r>
    </w:p>
    <w:p w:rsidR="001D61CE" w:rsidRDefault="001D61CE">
      <w:pPr>
        <w:jc w:val="center"/>
      </w:pPr>
    </w:p>
    <w:p w:rsidR="001D61CE" w:rsidRDefault="002F6108">
      <w:pPr>
        <w:jc w:val="center"/>
      </w:pPr>
      <w:r>
        <w:t>2  x  100  –  60  +  40  &gt;  2  x  100  –  40  +  60</w:t>
      </w:r>
    </w:p>
    <w:p w:rsidR="001D61CE" w:rsidRDefault="001D61CE">
      <w:pPr>
        <w:jc w:val="center"/>
      </w:pPr>
    </w:p>
    <w:p w:rsidR="001D61CE" w:rsidRDefault="002F6108">
      <w:pPr>
        <w:jc w:val="center"/>
      </w:pPr>
      <w:r>
        <w:t>2  x  100  –  60  +  40  &gt;  2  x  100  –  40  +  60</w:t>
      </w:r>
    </w:p>
    <w:p w:rsidR="001D61CE" w:rsidRDefault="001D61CE">
      <w:pPr>
        <w:jc w:val="center"/>
      </w:pPr>
    </w:p>
    <w:p w:rsidR="001D61CE" w:rsidRDefault="002F6108">
      <w:pPr>
        <w:jc w:val="center"/>
      </w:pPr>
      <w:r>
        <w:t>2  x  100  –  60  +  40  &gt;  2  x  100  –  40  +  60</w:t>
      </w:r>
      <w:r>
        <w:br w:type="page"/>
      </w:r>
    </w:p>
    <w:p w:rsidR="001D61CE" w:rsidRDefault="001D61CE">
      <w:pPr>
        <w:jc w:val="center"/>
      </w:pPr>
    </w:p>
    <w:p w:rsidR="001D61CE" w:rsidRDefault="002F6108">
      <w:pPr>
        <w:pStyle w:val="Heading1"/>
      </w:pPr>
      <w:bookmarkStart w:id="21" w:name="_k0ehdtygc6gu" w:colFirst="0" w:colLast="0"/>
      <w:bookmarkEnd w:id="21"/>
      <w:r>
        <w:rPr>
          <w:noProof/>
        </w:rPr>
        <w:drawing>
          <wp:inline distT="19050" distB="19050" distL="19050" distR="19050">
            <wp:extent cx="2123728" cy="615549"/>
            <wp:effectExtent l="0" t="0" r="0" b="0"/>
            <wp:docPr id="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3</w:t>
      </w:r>
    </w:p>
    <w:p w:rsidR="001D61CE" w:rsidRDefault="002F6108">
      <w:pPr>
        <w:pStyle w:val="Heading2"/>
        <w:jc w:val="center"/>
        <w:rPr>
          <w:b/>
          <w:color w:val="45818E"/>
          <w:sz w:val="48"/>
          <w:szCs w:val="48"/>
        </w:rPr>
      </w:pPr>
      <w:bookmarkStart w:id="22" w:name="_ddv1k5o7nb8e" w:colFirst="0" w:colLast="0"/>
      <w:bookmarkEnd w:id="22"/>
      <w:r>
        <w:rPr>
          <w:b/>
          <w:color w:val="45818E"/>
          <w:sz w:val="48"/>
          <w:szCs w:val="48"/>
        </w:rPr>
        <w:t>- ORDER! ORDER! -</w:t>
      </w:r>
    </w:p>
    <w:p w:rsidR="001D61CE" w:rsidRDefault="002F6108">
      <w:pPr>
        <w:pStyle w:val="Heading3"/>
      </w:pPr>
      <w:bookmarkStart w:id="23" w:name="_sieej0yfplyi" w:colFirst="0" w:colLast="0"/>
      <w:bookmarkEnd w:id="23"/>
      <w:r>
        <w:t>Aim of the game</w:t>
      </w:r>
    </w:p>
    <w:p w:rsidR="001D61CE" w:rsidRDefault="002F6108">
      <w:pPr>
        <w:rPr>
          <w:sz w:val="24"/>
          <w:szCs w:val="24"/>
        </w:rPr>
      </w:pPr>
      <w:r>
        <w:rPr>
          <w:sz w:val="24"/>
          <w:szCs w:val="24"/>
        </w:rPr>
        <w:t>To use brackets in different places and the rules of</w:t>
      </w:r>
      <w:r>
        <w:rPr>
          <w:sz w:val="24"/>
          <w:szCs w:val="24"/>
        </w:rPr>
        <w:t xml:space="preserve"> BODMAS to change the value of an expression (a calculation without an = sign</w:t>
      </w:r>
      <w:r>
        <w:rPr>
          <w:sz w:val="24"/>
          <w:szCs w:val="24"/>
          <w:vertAlign w:val="superscript"/>
        </w:rPr>
        <w:footnoteReference w:id="1"/>
      </w:r>
      <w:r>
        <w:rPr>
          <w:sz w:val="24"/>
          <w:szCs w:val="24"/>
        </w:rPr>
        <w:t>).</w:t>
      </w:r>
    </w:p>
    <w:p w:rsidR="001D61CE" w:rsidRDefault="002F6108">
      <w:pPr>
        <w:rPr>
          <w:sz w:val="24"/>
          <w:szCs w:val="24"/>
        </w:rPr>
      </w:pPr>
      <w:r>
        <w:rPr>
          <w:sz w:val="24"/>
          <w:szCs w:val="24"/>
        </w:rPr>
        <w:t xml:space="preserve">For example, </w:t>
      </w:r>
      <w:r>
        <w:rPr>
          <w:rFonts w:ascii="Nova Mono" w:eastAsia="Nova Mono" w:hAnsi="Nova Mono" w:cs="Nova Mono"/>
          <w:b/>
          <w:sz w:val="24"/>
          <w:szCs w:val="24"/>
        </w:rPr>
        <w:t>(2 × 100) − 60 + 40 = 180</w:t>
      </w:r>
      <w:r>
        <w:rPr>
          <w:sz w:val="24"/>
          <w:szCs w:val="24"/>
        </w:rPr>
        <w:t xml:space="preserve"> but </w:t>
      </w:r>
      <w:r>
        <w:rPr>
          <w:rFonts w:ascii="Nova Mono" w:eastAsia="Nova Mono" w:hAnsi="Nova Mono" w:cs="Nova Mono"/>
          <w:b/>
          <w:sz w:val="24"/>
          <w:szCs w:val="24"/>
        </w:rPr>
        <w:t>2 × (100 − 60) + 40 = 120</w:t>
      </w:r>
    </w:p>
    <w:p w:rsidR="001D61CE" w:rsidRDefault="002F6108">
      <w:pPr>
        <w:rPr>
          <w:sz w:val="24"/>
          <w:szCs w:val="24"/>
        </w:rPr>
      </w:pPr>
      <w:r>
        <w:rPr>
          <w:sz w:val="24"/>
          <w:szCs w:val="24"/>
        </w:rPr>
        <w:t xml:space="preserve">In Year 6, children learn about </w:t>
      </w:r>
      <w:r>
        <w:rPr>
          <w:b/>
          <w:sz w:val="24"/>
          <w:szCs w:val="24"/>
        </w:rPr>
        <w:t>BODMAS</w:t>
      </w:r>
      <w:r>
        <w:rPr>
          <w:sz w:val="24"/>
          <w:szCs w:val="24"/>
        </w:rPr>
        <w:t xml:space="preserve"> or </w:t>
      </w:r>
      <w:r>
        <w:rPr>
          <w:b/>
          <w:sz w:val="24"/>
          <w:szCs w:val="24"/>
        </w:rPr>
        <w:t>BIDMAS</w:t>
      </w:r>
      <w:r>
        <w:rPr>
          <w:sz w:val="24"/>
          <w:szCs w:val="24"/>
        </w:rPr>
        <w:t xml:space="preserve"> which helps them to remember the order of operations:</w:t>
      </w:r>
    </w:p>
    <w:p w:rsidR="001D61CE" w:rsidRDefault="002F6108">
      <w:pPr>
        <w:ind w:left="720"/>
        <w:rPr>
          <w:sz w:val="24"/>
          <w:szCs w:val="24"/>
        </w:rPr>
      </w:pPr>
      <w:r>
        <w:rPr>
          <w:b/>
          <w:sz w:val="24"/>
          <w:szCs w:val="24"/>
        </w:rPr>
        <w:t>B</w:t>
      </w:r>
      <w:r>
        <w:rPr>
          <w:sz w:val="24"/>
          <w:szCs w:val="24"/>
        </w:rPr>
        <w:t xml:space="preserve"> – brackets</w:t>
      </w:r>
    </w:p>
    <w:p w:rsidR="001D61CE" w:rsidRDefault="002F6108">
      <w:pPr>
        <w:ind w:left="720"/>
        <w:rPr>
          <w:sz w:val="24"/>
          <w:szCs w:val="24"/>
        </w:rPr>
      </w:pPr>
      <w:r>
        <w:rPr>
          <w:b/>
          <w:sz w:val="24"/>
          <w:szCs w:val="24"/>
        </w:rPr>
        <w:t>O/I</w:t>
      </w:r>
      <w:r>
        <w:rPr>
          <w:sz w:val="24"/>
          <w:szCs w:val="24"/>
        </w:rPr>
        <w:t xml:space="preserve"> – indices (powers)</w:t>
      </w:r>
    </w:p>
    <w:p w:rsidR="001D61CE" w:rsidRDefault="002F6108">
      <w:pPr>
        <w:ind w:left="720"/>
        <w:rPr>
          <w:sz w:val="24"/>
          <w:szCs w:val="24"/>
        </w:rPr>
      </w:pPr>
      <w:r>
        <w:rPr>
          <w:b/>
          <w:sz w:val="24"/>
          <w:szCs w:val="24"/>
        </w:rPr>
        <w:t>D</w:t>
      </w:r>
      <w:r>
        <w:rPr>
          <w:sz w:val="24"/>
          <w:szCs w:val="24"/>
        </w:rPr>
        <w:t xml:space="preserve"> and </w:t>
      </w:r>
      <w:r>
        <w:rPr>
          <w:b/>
          <w:sz w:val="24"/>
          <w:szCs w:val="24"/>
        </w:rPr>
        <w:t>M</w:t>
      </w:r>
      <w:r>
        <w:rPr>
          <w:sz w:val="24"/>
          <w:szCs w:val="24"/>
        </w:rPr>
        <w:t xml:space="preserve"> – division and multiplication (left to right)</w:t>
      </w:r>
    </w:p>
    <w:p w:rsidR="001D61CE" w:rsidRDefault="002F6108">
      <w:pPr>
        <w:ind w:left="720"/>
        <w:rPr>
          <w:sz w:val="24"/>
          <w:szCs w:val="24"/>
        </w:rPr>
      </w:pPr>
      <w:r>
        <w:rPr>
          <w:b/>
          <w:sz w:val="24"/>
          <w:szCs w:val="24"/>
        </w:rPr>
        <w:t>A</w:t>
      </w:r>
      <w:r>
        <w:rPr>
          <w:sz w:val="24"/>
          <w:szCs w:val="24"/>
        </w:rPr>
        <w:t xml:space="preserve"> and </w:t>
      </w:r>
      <w:r>
        <w:rPr>
          <w:b/>
          <w:sz w:val="24"/>
          <w:szCs w:val="24"/>
        </w:rPr>
        <w:t>S</w:t>
      </w:r>
      <w:r>
        <w:rPr>
          <w:sz w:val="24"/>
          <w:szCs w:val="24"/>
        </w:rPr>
        <w:t xml:space="preserve"> – addition and subtraction (left to right)</w:t>
      </w:r>
    </w:p>
    <w:p w:rsidR="001D61CE" w:rsidRDefault="001D61CE">
      <w:pPr>
        <w:rPr>
          <w:sz w:val="24"/>
          <w:szCs w:val="24"/>
        </w:rPr>
      </w:pPr>
    </w:p>
    <w:p w:rsidR="001D61CE" w:rsidRDefault="002F6108">
      <w:pPr>
        <w:rPr>
          <w:sz w:val="24"/>
          <w:szCs w:val="24"/>
        </w:rPr>
      </w:pPr>
      <w:r>
        <w:rPr>
          <w:sz w:val="24"/>
          <w:szCs w:val="24"/>
        </w:rPr>
        <w:t>The challenge is to use brackets so that each of these coul</w:t>
      </w:r>
      <w:r>
        <w:rPr>
          <w:sz w:val="24"/>
          <w:szCs w:val="24"/>
        </w:rPr>
        <w:t xml:space="preserve">d be correct: </w:t>
      </w:r>
    </w:p>
    <w:p w:rsidR="001D61CE" w:rsidRDefault="002F6108">
      <w:pPr>
        <w:ind w:left="720"/>
        <w:rPr>
          <w:sz w:val="24"/>
          <w:szCs w:val="24"/>
        </w:rPr>
      </w:pPr>
      <w:r>
        <w:rPr>
          <w:rFonts w:ascii="Nova Mono" w:eastAsia="Nova Mono" w:hAnsi="Nova Mono" w:cs="Nova Mono"/>
          <w:sz w:val="24"/>
          <w:szCs w:val="24"/>
        </w:rPr>
        <w:t>2 × 100 − 60 + 40 &gt; 2 × 100 − 40 + 60</w:t>
      </w:r>
    </w:p>
    <w:p w:rsidR="001D61CE" w:rsidRDefault="002F6108">
      <w:pPr>
        <w:ind w:left="720"/>
        <w:rPr>
          <w:sz w:val="24"/>
          <w:szCs w:val="24"/>
        </w:rPr>
      </w:pPr>
      <w:r>
        <w:rPr>
          <w:rFonts w:ascii="Nova Mono" w:eastAsia="Nova Mono" w:hAnsi="Nova Mono" w:cs="Nova Mono"/>
          <w:sz w:val="24"/>
          <w:szCs w:val="24"/>
        </w:rPr>
        <w:t>2 × 100 − 60 + 40 &lt; 2 × 100 − 40 + 60</w:t>
      </w:r>
    </w:p>
    <w:p w:rsidR="001D61CE" w:rsidRDefault="002F6108">
      <w:pPr>
        <w:ind w:left="720"/>
      </w:pPr>
      <w:r>
        <w:rPr>
          <w:rFonts w:ascii="Nova Mono" w:eastAsia="Nova Mono" w:hAnsi="Nova Mono" w:cs="Nova Mono"/>
          <w:sz w:val="24"/>
          <w:szCs w:val="24"/>
        </w:rPr>
        <w:t>2 × 100 − 60 + 40 = 2 × 100 − 40 + 60</w:t>
      </w:r>
    </w:p>
    <w:p w:rsidR="001D61CE" w:rsidRDefault="001D61CE">
      <w:pPr>
        <w:ind w:left="2160"/>
      </w:pPr>
    </w:p>
    <w:p w:rsidR="001D61CE" w:rsidRDefault="002F6108">
      <w:pPr>
        <w:rPr>
          <w:sz w:val="24"/>
          <w:szCs w:val="24"/>
        </w:rPr>
      </w:pPr>
      <w:r>
        <w:t>This</w:t>
      </w:r>
      <w:r>
        <w:rPr>
          <w:sz w:val="24"/>
          <w:szCs w:val="24"/>
        </w:rPr>
        <w:t xml:space="preserve"> &gt; that means  -   </w:t>
      </w:r>
      <w:r>
        <w:t>This</w:t>
      </w:r>
      <w:r>
        <w:rPr>
          <w:sz w:val="24"/>
          <w:szCs w:val="24"/>
        </w:rPr>
        <w:t xml:space="preserve"> ‘is greater than’ that</w:t>
      </w:r>
    </w:p>
    <w:p w:rsidR="001D61CE" w:rsidRDefault="002F6108">
      <w:pPr>
        <w:rPr>
          <w:sz w:val="24"/>
          <w:szCs w:val="24"/>
        </w:rPr>
      </w:pPr>
      <w:r>
        <w:rPr>
          <w:sz w:val="24"/>
          <w:szCs w:val="24"/>
        </w:rPr>
        <w:t xml:space="preserve">This &lt; </w:t>
      </w:r>
      <w:r>
        <w:t>that</w:t>
      </w:r>
      <w:r>
        <w:rPr>
          <w:sz w:val="24"/>
          <w:szCs w:val="24"/>
        </w:rPr>
        <w:t xml:space="preserve"> means  -   This ‘is smaller than’ </w:t>
      </w:r>
      <w:r>
        <w:t>that</w:t>
      </w:r>
    </w:p>
    <w:p w:rsidR="001D61CE" w:rsidRDefault="002F6108">
      <w:pPr>
        <w:pStyle w:val="Heading3"/>
      </w:pPr>
      <w:bookmarkStart w:id="24" w:name="_ii6qsdh9nf2q" w:colFirst="0" w:colLast="0"/>
      <w:bookmarkEnd w:id="24"/>
      <w:r>
        <w:t>How to play</w:t>
      </w:r>
    </w:p>
    <w:p w:rsidR="001D61CE" w:rsidRDefault="002F6108">
      <w:pPr>
        <w:rPr>
          <w:sz w:val="24"/>
          <w:szCs w:val="24"/>
        </w:rPr>
      </w:pPr>
      <w:r>
        <w:rPr>
          <w:sz w:val="24"/>
          <w:szCs w:val="24"/>
        </w:rPr>
        <w:t xml:space="preserve">A scientific calculator always follows the rules of </w:t>
      </w:r>
      <w:r>
        <w:rPr>
          <w:b/>
          <w:sz w:val="24"/>
          <w:szCs w:val="24"/>
        </w:rPr>
        <w:t>BODMAS</w:t>
      </w:r>
      <w:r>
        <w:rPr>
          <w:sz w:val="24"/>
          <w:szCs w:val="24"/>
        </w:rPr>
        <w:t xml:space="preserve"> but a basic calculator will complete the calculations in the order that you enter them. You will need to use the bracket keys on both calculators</w:t>
      </w:r>
      <w:r>
        <w:rPr>
          <w:sz w:val="24"/>
          <w:szCs w:val="24"/>
        </w:rPr>
        <w:t xml:space="preserve"> to make sure that you get the answer you are expecting. It is a good idea to work the answer out in your head to make sure that the calculator is doing what you want it to!</w:t>
      </w:r>
    </w:p>
    <w:p w:rsidR="001D61CE" w:rsidRDefault="002F6108">
      <w:pPr>
        <w:pStyle w:val="Heading3"/>
      </w:pPr>
      <w:bookmarkStart w:id="25" w:name="_apjl09sx0fsi" w:colFirst="0" w:colLast="0"/>
      <w:bookmarkEnd w:id="25"/>
      <w:r>
        <w:t>Challenge</w:t>
      </w:r>
    </w:p>
    <w:p w:rsidR="001D61CE" w:rsidRDefault="002F6108">
      <w:pPr>
        <w:rPr>
          <w:sz w:val="24"/>
          <w:szCs w:val="24"/>
        </w:rPr>
      </w:pPr>
      <w:r>
        <w:rPr>
          <w:sz w:val="24"/>
          <w:szCs w:val="24"/>
        </w:rPr>
        <w:t>Are there any that you can solve in more than one way?</w:t>
      </w:r>
    </w:p>
    <w:p w:rsidR="001D61CE" w:rsidRDefault="002F6108">
      <w:pPr>
        <w:pStyle w:val="Heading3"/>
      </w:pPr>
      <w:bookmarkStart w:id="26" w:name="_x111we1njn6u" w:colFirst="0" w:colLast="0"/>
      <w:bookmarkEnd w:id="26"/>
      <w:r>
        <w:t>Top Tips</w:t>
      </w:r>
    </w:p>
    <w:p w:rsidR="001D61CE" w:rsidRDefault="002F6108">
      <w:pPr>
        <w:rPr>
          <w:sz w:val="24"/>
          <w:szCs w:val="24"/>
        </w:rPr>
      </w:pPr>
      <w:r>
        <w:rPr>
          <w:sz w:val="24"/>
          <w:szCs w:val="24"/>
        </w:rPr>
        <w:t>Remember</w:t>
      </w:r>
      <w:r>
        <w:rPr>
          <w:sz w:val="24"/>
          <w:szCs w:val="24"/>
        </w:rPr>
        <w:t xml:space="preserve"> BODMAS</w:t>
      </w:r>
    </w:p>
    <w:p w:rsidR="001D61CE" w:rsidRDefault="002F6108">
      <w:pPr>
        <w:rPr>
          <w:sz w:val="24"/>
          <w:szCs w:val="24"/>
        </w:rPr>
      </w:pPr>
      <w:r>
        <w:rPr>
          <w:sz w:val="24"/>
          <w:szCs w:val="24"/>
        </w:rPr>
        <w:t>Use the bracket keys on the calculator carefully</w:t>
      </w:r>
    </w:p>
    <w:p w:rsidR="001D61CE" w:rsidRDefault="002F6108">
      <w:pPr>
        <w:rPr>
          <w:sz w:val="24"/>
          <w:szCs w:val="24"/>
        </w:rPr>
      </w:pPr>
      <w:r>
        <w:rPr>
          <w:sz w:val="24"/>
          <w:szCs w:val="24"/>
        </w:rPr>
        <w:t>Work it out without using the calculator as well to check</w:t>
      </w:r>
      <w:r>
        <w:br w:type="page"/>
      </w:r>
    </w:p>
    <w:p w:rsidR="001D61CE" w:rsidRDefault="002F6108">
      <w:pPr>
        <w:pStyle w:val="Heading1"/>
      </w:pPr>
      <w:bookmarkStart w:id="27" w:name="_clw3yab0dg9g" w:colFirst="0" w:colLast="0"/>
      <w:bookmarkEnd w:id="27"/>
      <w:r>
        <w:rPr>
          <w:noProof/>
        </w:rPr>
        <w:lastRenderedPageBreak/>
        <w:drawing>
          <wp:inline distT="19050" distB="19050" distL="19050" distR="19050">
            <wp:extent cx="2123728" cy="615549"/>
            <wp:effectExtent l="0" t="0" r="0" b="0"/>
            <wp:docPr id="1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4</w:t>
      </w:r>
    </w:p>
    <w:p w:rsidR="001D61CE" w:rsidRDefault="002F6108">
      <w:pPr>
        <w:pStyle w:val="Heading2"/>
        <w:jc w:val="center"/>
      </w:pPr>
      <w:bookmarkStart w:id="28" w:name="_i7okd3ho20y" w:colFirst="0" w:colLast="0"/>
      <w:bookmarkEnd w:id="28"/>
      <w:r>
        <w:rPr>
          <w:b/>
          <w:color w:val="45818E"/>
          <w:sz w:val="48"/>
          <w:szCs w:val="48"/>
        </w:rPr>
        <w:t>- Race to 30 -</w:t>
      </w:r>
    </w:p>
    <w:p w:rsidR="001D61CE" w:rsidRDefault="002F6108">
      <w:r>
        <w:t>How can you always win this game?</w:t>
      </w:r>
    </w:p>
    <w:p w:rsidR="001D61CE" w:rsidRDefault="002F6108">
      <w:pPr>
        <w:jc w:val="center"/>
      </w:pPr>
      <w:r>
        <w:rPr>
          <w:noProof/>
        </w:rPr>
        <w:drawing>
          <wp:inline distT="114300" distB="114300" distL="114300" distR="114300">
            <wp:extent cx="4312013" cy="402558"/>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312013" cy="402558"/>
                    </a:xfrm>
                    <a:prstGeom prst="rect">
                      <a:avLst/>
                    </a:prstGeom>
                    <a:ln/>
                  </pic:spPr>
                </pic:pic>
              </a:graphicData>
            </a:graphic>
          </wp:inline>
        </w:drawing>
      </w:r>
    </w:p>
    <w:p w:rsidR="001D61CE" w:rsidRDefault="002F6108">
      <w:r>
        <w:t>Play in pairs. Each player starts with zero.</w:t>
      </w:r>
    </w:p>
    <w:p w:rsidR="001D61CE" w:rsidRDefault="002F6108">
      <w:r>
        <w:t>Take it in turns to choose a number to add to your total.</w:t>
      </w:r>
    </w:p>
    <w:p w:rsidR="001D61CE" w:rsidRDefault="002F6108">
      <w:r>
        <w:t>Each number can only be used once, and only by one player!</w:t>
      </w:r>
    </w:p>
    <w:p w:rsidR="001D61CE" w:rsidRDefault="001D61CE"/>
    <w:p w:rsidR="001D61CE" w:rsidRDefault="002F6108">
      <w:r>
        <w:t>The winner is the first person to make the display show 30. If you go over 30, you lose!</w:t>
      </w:r>
    </w:p>
    <w:p w:rsidR="001D61CE" w:rsidRDefault="001D61CE"/>
    <w:tbl>
      <w:tblPr>
        <w:tblStyle w:val="a0"/>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1D61CE">
        <w:tc>
          <w:tcPr>
            <w:tcW w:w="10777"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1CE" w:rsidRDefault="002F6108">
            <w:pPr>
              <w:widowControl w:val="0"/>
              <w:pBdr>
                <w:top w:val="nil"/>
                <w:left w:val="nil"/>
                <w:bottom w:val="nil"/>
                <w:right w:val="nil"/>
                <w:between w:val="nil"/>
              </w:pBdr>
              <w:spacing w:line="240" w:lineRule="auto"/>
            </w:pPr>
            <w:r>
              <w:t>You</w:t>
            </w:r>
            <w:r>
              <w:t xml:space="preserve"> can always win at Race to 30 if:</w:t>
            </w: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p w:rsidR="001D61CE" w:rsidRDefault="001D61CE">
            <w:pPr>
              <w:widowControl w:val="0"/>
              <w:pBdr>
                <w:top w:val="nil"/>
                <w:left w:val="nil"/>
                <w:bottom w:val="nil"/>
                <w:right w:val="nil"/>
                <w:between w:val="nil"/>
              </w:pBdr>
              <w:spacing w:line="240" w:lineRule="auto"/>
            </w:pPr>
          </w:p>
        </w:tc>
      </w:tr>
    </w:tbl>
    <w:p w:rsidR="001D61CE" w:rsidRDefault="001D61CE"/>
    <w:p w:rsidR="001D61CE" w:rsidRDefault="002F6108">
      <w:r>
        <w:t>There are other number strategy games on the NRICH website (</w:t>
      </w:r>
      <w:hyperlink r:id="rId20">
        <w:r>
          <w:rPr>
            <w:color w:val="1155CC"/>
            <w:u w:val="single"/>
          </w:rPr>
          <w:t>nrich.maths.org/1209/index</w:t>
        </w:r>
      </w:hyperlink>
      <w:r>
        <w:t>)</w:t>
      </w:r>
      <w:r>
        <w:br w:type="page"/>
      </w:r>
    </w:p>
    <w:p w:rsidR="001D61CE" w:rsidRDefault="002F6108">
      <w:pPr>
        <w:pStyle w:val="Heading1"/>
      </w:pPr>
      <w:bookmarkStart w:id="29" w:name="_8op3heqbasfy" w:colFirst="0" w:colLast="0"/>
      <w:bookmarkEnd w:id="29"/>
      <w:r>
        <w:rPr>
          <w:noProof/>
        </w:rPr>
        <w:lastRenderedPageBreak/>
        <w:drawing>
          <wp:inline distT="19050" distB="19050" distL="19050" distR="19050">
            <wp:extent cx="2123728" cy="615549"/>
            <wp:effectExtent l="0" t="0" r="0" b="0"/>
            <wp:docPr id="4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4</w:t>
      </w:r>
    </w:p>
    <w:p w:rsidR="001D61CE" w:rsidRDefault="002F6108">
      <w:pPr>
        <w:jc w:val="center"/>
        <w:rPr>
          <w:b/>
          <w:color w:val="45818E"/>
          <w:sz w:val="48"/>
          <w:szCs w:val="48"/>
        </w:rPr>
      </w:pPr>
      <w:r>
        <w:rPr>
          <w:b/>
          <w:color w:val="45818E"/>
          <w:sz w:val="48"/>
          <w:szCs w:val="48"/>
        </w:rPr>
        <w:t>- Race to 30 -</w:t>
      </w:r>
    </w:p>
    <w:p w:rsidR="001D61CE" w:rsidRDefault="002F6108">
      <w:pPr>
        <w:pStyle w:val="Heading3"/>
      </w:pPr>
      <w:bookmarkStart w:id="30" w:name="_s8918zhvl9ey" w:colFirst="0" w:colLast="0"/>
      <w:bookmarkEnd w:id="30"/>
      <w:r>
        <w:t>Aim of the game</w:t>
      </w:r>
    </w:p>
    <w:p w:rsidR="001D61CE" w:rsidRDefault="002F6108">
      <w:pPr>
        <w:rPr>
          <w:sz w:val="24"/>
          <w:szCs w:val="24"/>
        </w:rPr>
      </w:pPr>
      <w:r>
        <w:rPr>
          <w:sz w:val="24"/>
          <w:szCs w:val="24"/>
        </w:rPr>
        <w:t>To use addition with small numbers to make the total of 30 and no more!</w:t>
      </w:r>
    </w:p>
    <w:p w:rsidR="001D61CE" w:rsidRDefault="002F6108">
      <w:pPr>
        <w:pStyle w:val="Heading3"/>
      </w:pPr>
      <w:bookmarkStart w:id="31" w:name="_403uuycwsflc" w:colFirst="0" w:colLast="0"/>
      <w:bookmarkEnd w:id="31"/>
      <w:r>
        <w:t>How to play</w:t>
      </w:r>
    </w:p>
    <w:p w:rsidR="001D61CE" w:rsidRDefault="002F6108">
      <w:pPr>
        <w:rPr>
          <w:sz w:val="24"/>
          <w:szCs w:val="24"/>
        </w:rPr>
      </w:pPr>
      <w:r>
        <w:rPr>
          <w:sz w:val="24"/>
          <w:szCs w:val="24"/>
        </w:rPr>
        <w:t>You need to play this game with someone and you will need a calculator each.</w:t>
      </w:r>
    </w:p>
    <w:p w:rsidR="001D61CE" w:rsidRDefault="001D61CE">
      <w:pPr>
        <w:rPr>
          <w:sz w:val="24"/>
          <w:szCs w:val="24"/>
        </w:rPr>
      </w:pPr>
    </w:p>
    <w:p w:rsidR="001D61CE" w:rsidRDefault="002F6108">
      <w:pPr>
        <w:rPr>
          <w:sz w:val="24"/>
          <w:szCs w:val="24"/>
        </w:rPr>
      </w:pPr>
      <w:r>
        <w:rPr>
          <w:sz w:val="24"/>
          <w:szCs w:val="24"/>
        </w:rPr>
        <w:t>Take it in turns to choose a number. Each number can only be used once.</w:t>
      </w:r>
    </w:p>
    <w:p w:rsidR="001D61CE" w:rsidRDefault="001D61CE">
      <w:pPr>
        <w:rPr>
          <w:sz w:val="24"/>
          <w:szCs w:val="24"/>
        </w:rPr>
      </w:pPr>
    </w:p>
    <w:p w:rsidR="001D61CE" w:rsidRDefault="002F6108">
      <w:pPr>
        <w:rPr>
          <w:sz w:val="24"/>
          <w:szCs w:val="24"/>
        </w:rPr>
      </w:pPr>
      <w:r>
        <w:rPr>
          <w:sz w:val="24"/>
          <w:szCs w:val="24"/>
        </w:rPr>
        <w:t xml:space="preserve">When you choose your </w:t>
      </w:r>
      <w:r>
        <w:rPr>
          <w:sz w:val="24"/>
          <w:szCs w:val="24"/>
        </w:rPr>
        <w:t>second number, add it to the first Keep the total on your calculator and keep adding the next number.</w:t>
      </w:r>
    </w:p>
    <w:p w:rsidR="001D61CE" w:rsidRDefault="001D61CE">
      <w:pPr>
        <w:rPr>
          <w:sz w:val="24"/>
          <w:szCs w:val="24"/>
        </w:rPr>
      </w:pPr>
    </w:p>
    <w:p w:rsidR="001D61CE" w:rsidRDefault="002F6108">
      <w:pPr>
        <w:rPr>
          <w:sz w:val="24"/>
          <w:szCs w:val="24"/>
        </w:rPr>
      </w:pPr>
      <w:r>
        <w:rPr>
          <w:sz w:val="24"/>
          <w:szCs w:val="24"/>
        </w:rPr>
        <w:t>To win you need to get your total to exactly 30 If you go over 30, you lose!</w:t>
      </w:r>
    </w:p>
    <w:p w:rsidR="001D61CE" w:rsidRDefault="002F6108">
      <w:pPr>
        <w:pStyle w:val="Heading3"/>
      </w:pPr>
      <w:bookmarkStart w:id="32" w:name="_20r8bm6f16q4" w:colFirst="0" w:colLast="0"/>
      <w:bookmarkEnd w:id="32"/>
      <w:r>
        <w:t>Challenge</w:t>
      </w:r>
    </w:p>
    <w:p w:rsidR="001D61CE" w:rsidRDefault="002F6108">
      <w:pPr>
        <w:rPr>
          <w:sz w:val="24"/>
          <w:szCs w:val="24"/>
        </w:rPr>
      </w:pPr>
      <w:r>
        <w:rPr>
          <w:sz w:val="24"/>
          <w:szCs w:val="24"/>
        </w:rPr>
        <w:t>Is there a strategy so that you can always win?</w:t>
      </w:r>
    </w:p>
    <w:p w:rsidR="001D61CE" w:rsidRDefault="002F6108">
      <w:pPr>
        <w:rPr>
          <w:sz w:val="24"/>
          <w:szCs w:val="24"/>
        </w:rPr>
      </w:pPr>
      <w:r>
        <w:rPr>
          <w:sz w:val="24"/>
          <w:szCs w:val="24"/>
        </w:rPr>
        <w:t>Is it best to go f</w:t>
      </w:r>
      <w:r>
        <w:rPr>
          <w:sz w:val="24"/>
          <w:szCs w:val="24"/>
        </w:rPr>
        <w:t>irst or second?</w:t>
      </w:r>
    </w:p>
    <w:p w:rsidR="001D61CE" w:rsidRDefault="002F6108">
      <w:pPr>
        <w:rPr>
          <w:sz w:val="24"/>
          <w:szCs w:val="24"/>
        </w:rPr>
      </w:pPr>
      <w:r>
        <w:rPr>
          <w:sz w:val="24"/>
          <w:szCs w:val="24"/>
        </w:rPr>
        <w:t>Can you come up with a winning strategy and explain it here?</w:t>
      </w:r>
    </w:p>
    <w:p w:rsidR="001D61CE" w:rsidRDefault="002F6108">
      <w:pPr>
        <w:pStyle w:val="Heading3"/>
      </w:pPr>
      <w:bookmarkStart w:id="33" w:name="_cgga1g1hi3po" w:colFirst="0" w:colLast="0"/>
      <w:bookmarkEnd w:id="33"/>
      <w:r>
        <w:t>Top Tips</w:t>
      </w:r>
    </w:p>
    <w:p w:rsidR="001D61CE" w:rsidRDefault="002F6108">
      <w:pPr>
        <w:rPr>
          <w:sz w:val="24"/>
          <w:szCs w:val="24"/>
        </w:rPr>
      </w:pPr>
      <w:r>
        <w:rPr>
          <w:sz w:val="24"/>
          <w:szCs w:val="24"/>
        </w:rPr>
        <w:t>Any calculator will do for this activity as you are only adding.</w:t>
      </w:r>
    </w:p>
    <w:p w:rsidR="001D61CE" w:rsidRDefault="002F6108">
      <w:pPr>
        <w:rPr>
          <w:sz w:val="24"/>
          <w:szCs w:val="24"/>
        </w:rPr>
      </w:pPr>
      <w:r>
        <w:rPr>
          <w:sz w:val="24"/>
          <w:szCs w:val="24"/>
        </w:rPr>
        <w:t>You might need to play the game a few times to work out your strategy.</w:t>
      </w:r>
    </w:p>
    <w:p w:rsidR="001D61CE" w:rsidRDefault="002F6108">
      <w:pPr>
        <w:rPr>
          <w:sz w:val="24"/>
          <w:szCs w:val="24"/>
        </w:rPr>
      </w:pPr>
      <w:r>
        <w:rPr>
          <w:sz w:val="24"/>
          <w:szCs w:val="24"/>
        </w:rPr>
        <w:t>Take turns to be player 1 and play</w:t>
      </w:r>
      <w:r>
        <w:rPr>
          <w:sz w:val="24"/>
          <w:szCs w:val="24"/>
        </w:rPr>
        <w:t>er 2.</w:t>
      </w:r>
      <w:r>
        <w:br w:type="page"/>
      </w:r>
    </w:p>
    <w:p w:rsidR="001D61CE" w:rsidRDefault="002F6108">
      <w:pPr>
        <w:pStyle w:val="Heading1"/>
      </w:pPr>
      <w:bookmarkStart w:id="34" w:name="_wx13oha92jxj" w:colFirst="0" w:colLast="0"/>
      <w:bookmarkEnd w:id="34"/>
      <w:r>
        <w:rPr>
          <w:noProof/>
        </w:rPr>
        <w:lastRenderedPageBreak/>
        <w:drawing>
          <wp:inline distT="19050" distB="19050" distL="19050" distR="19050">
            <wp:extent cx="2123728" cy="615549"/>
            <wp:effectExtent l="0" t="0" r="0" b="0"/>
            <wp:docPr id="2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5</w:t>
      </w:r>
    </w:p>
    <w:p w:rsidR="001D61CE" w:rsidRDefault="002F6108">
      <w:pPr>
        <w:pStyle w:val="Heading2"/>
        <w:jc w:val="center"/>
        <w:rPr>
          <w:b/>
          <w:color w:val="45818E"/>
          <w:sz w:val="48"/>
          <w:szCs w:val="48"/>
        </w:rPr>
      </w:pPr>
      <w:bookmarkStart w:id="35" w:name="_i0rhvbtisfx0" w:colFirst="0" w:colLast="0"/>
      <w:bookmarkEnd w:id="35"/>
      <w:r>
        <w:rPr>
          <w:b/>
          <w:color w:val="45818E"/>
          <w:sz w:val="48"/>
          <w:szCs w:val="48"/>
        </w:rPr>
        <w:t>- Halfway There! -</w:t>
      </w:r>
    </w:p>
    <w:p w:rsidR="001D61CE" w:rsidRDefault="002F6108">
      <w:r>
        <w:t>Choose four numbers from 1 to 9:</w:t>
      </w:r>
    </w:p>
    <w:p w:rsidR="001D61CE" w:rsidRDefault="002F6108">
      <w:pPr>
        <w:jc w:val="center"/>
      </w:pPr>
      <w:r>
        <w:rPr>
          <w:noProof/>
        </w:rPr>
        <w:drawing>
          <wp:inline distT="114300" distB="114300" distL="114300" distR="114300">
            <wp:extent cx="3090863" cy="40005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r="28366"/>
                    <a:stretch>
                      <a:fillRect/>
                    </a:stretch>
                  </pic:blipFill>
                  <pic:spPr>
                    <a:xfrm>
                      <a:off x="0" y="0"/>
                      <a:ext cx="3090863" cy="400050"/>
                    </a:xfrm>
                    <a:prstGeom prst="rect">
                      <a:avLst/>
                    </a:prstGeom>
                    <a:ln/>
                  </pic:spPr>
                </pic:pic>
              </a:graphicData>
            </a:graphic>
          </wp:inline>
        </w:drawing>
      </w:r>
      <w:r>
        <w:rPr>
          <w:noProof/>
        </w:rPr>
        <w:drawing>
          <wp:anchor distT="114300" distB="114300" distL="114300" distR="114300" simplePos="0" relativeHeight="251661312" behindDoc="0" locked="0" layoutInCell="1" hidden="0" allowOverlap="1">
            <wp:simplePos x="0" y="0"/>
            <wp:positionH relativeFrom="column">
              <wp:posOffset>5267325</wp:posOffset>
            </wp:positionH>
            <wp:positionV relativeFrom="paragraph">
              <wp:posOffset>590550</wp:posOffset>
            </wp:positionV>
            <wp:extent cx="1393393" cy="1197338"/>
            <wp:effectExtent l="0" t="0" r="0" b="0"/>
            <wp:wrapSquare wrapText="bothSides" distT="114300" distB="114300" distL="114300" distR="114300"/>
            <wp:docPr id="2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1393393" cy="1197338"/>
                    </a:xfrm>
                    <a:prstGeom prst="rect">
                      <a:avLst/>
                    </a:prstGeom>
                    <a:ln/>
                  </pic:spPr>
                </pic:pic>
              </a:graphicData>
            </a:graphic>
          </wp:anchor>
        </w:drawing>
      </w:r>
    </w:p>
    <w:p w:rsidR="001D61CE" w:rsidRDefault="001D61CE">
      <w:pPr>
        <w:jc w:val="center"/>
      </w:pPr>
    </w:p>
    <w:p w:rsidR="001D61CE" w:rsidRDefault="002F6108">
      <w:r>
        <w:t>Place them in the boxes to make a fraction.</w:t>
      </w:r>
    </w:p>
    <w:p w:rsidR="001D61CE" w:rsidRDefault="001D61CE"/>
    <w:p w:rsidR="001D61CE" w:rsidRDefault="002F6108">
      <w:pPr>
        <w:rPr>
          <w:b/>
        </w:rPr>
      </w:pPr>
      <w:r>
        <w:rPr>
          <w:b/>
        </w:rPr>
        <w:t>Which arrangement of your four numbers gives a value closest to a half?</w:t>
      </w:r>
    </w:p>
    <w:p w:rsidR="001D61CE" w:rsidRDefault="001D61CE"/>
    <w:tbl>
      <w:tblPr>
        <w:tblStyle w:val="a1"/>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1D61CE">
        <w:tc>
          <w:tcPr>
            <w:tcW w:w="10777"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1CE" w:rsidRDefault="002F6108">
            <w:pPr>
              <w:widowControl w:val="0"/>
              <w:spacing w:line="240" w:lineRule="auto"/>
            </w:pPr>
            <w:r>
              <w:t>The four numbers I chose were:</w:t>
            </w:r>
          </w:p>
          <w:p w:rsidR="001D61CE" w:rsidRDefault="002F6108">
            <w:pPr>
              <w:widowControl w:val="0"/>
              <w:spacing w:line="240" w:lineRule="auto"/>
            </w:pPr>
            <w:r>
              <w:t xml:space="preserve"> </w:t>
            </w:r>
          </w:p>
          <w:p w:rsidR="001D61CE" w:rsidRDefault="002F6108">
            <w:pPr>
              <w:widowControl w:val="0"/>
              <w:spacing w:line="240" w:lineRule="auto"/>
            </w:pPr>
            <w:r>
              <w:t xml:space="preserve">This arrangement is closest to a half: </w:t>
            </w:r>
          </w:p>
          <w:p w:rsidR="001D61CE" w:rsidRDefault="001D61CE">
            <w:pPr>
              <w:widowControl w:val="0"/>
              <w:spacing w:line="240" w:lineRule="auto"/>
            </w:pPr>
          </w:p>
          <w:p w:rsidR="001D61CE" w:rsidRDefault="002F6108">
            <w:pPr>
              <w:widowControl w:val="0"/>
              <w:spacing w:line="240" w:lineRule="auto"/>
              <w:jc w:val="center"/>
            </w:pPr>
            <w:r>
              <w:rPr>
                <w:noProof/>
              </w:rPr>
              <w:drawing>
                <wp:inline distT="114300" distB="114300" distL="114300" distR="114300">
                  <wp:extent cx="1393393" cy="1197338"/>
                  <wp:effectExtent l="0" t="0" r="0" b="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1393393" cy="1197338"/>
                          </a:xfrm>
                          <a:prstGeom prst="rect">
                            <a:avLst/>
                          </a:prstGeom>
                          <a:ln/>
                        </pic:spPr>
                      </pic:pic>
                    </a:graphicData>
                  </a:graphic>
                </wp:inline>
              </w:drawing>
            </w:r>
          </w:p>
          <w:p w:rsidR="001D61CE" w:rsidRDefault="002F6108">
            <w:pPr>
              <w:widowControl w:val="0"/>
              <w:spacing w:line="240" w:lineRule="auto"/>
            </w:pPr>
            <w:r>
              <w:t>To get close to a half you need to:</w:t>
            </w: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tc>
      </w:tr>
    </w:tbl>
    <w:p w:rsidR="001D61CE" w:rsidRDefault="002F6108">
      <w:pPr>
        <w:pStyle w:val="Heading1"/>
      </w:pPr>
      <w:bookmarkStart w:id="36" w:name="_lpeuqtfpkm6z" w:colFirst="0" w:colLast="0"/>
      <w:bookmarkEnd w:id="36"/>
      <w:r>
        <w:rPr>
          <w:noProof/>
        </w:rPr>
        <w:lastRenderedPageBreak/>
        <w:drawing>
          <wp:inline distT="19050" distB="19050" distL="19050" distR="19050">
            <wp:extent cx="2123728" cy="615549"/>
            <wp:effectExtent l="0" t="0" r="0" b="0"/>
            <wp:docPr id="4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5</w:t>
      </w:r>
    </w:p>
    <w:p w:rsidR="001D61CE" w:rsidRDefault="002F6108">
      <w:pPr>
        <w:pStyle w:val="Heading2"/>
        <w:jc w:val="center"/>
        <w:rPr>
          <w:b/>
          <w:color w:val="45818E"/>
          <w:sz w:val="48"/>
          <w:szCs w:val="48"/>
        </w:rPr>
      </w:pPr>
      <w:bookmarkStart w:id="37" w:name="_kphdwx8e6au" w:colFirst="0" w:colLast="0"/>
      <w:bookmarkEnd w:id="37"/>
      <w:r>
        <w:rPr>
          <w:b/>
          <w:color w:val="45818E"/>
          <w:sz w:val="48"/>
          <w:szCs w:val="48"/>
        </w:rPr>
        <w:t>- Halfway There! -</w:t>
      </w:r>
    </w:p>
    <w:p w:rsidR="001D61CE" w:rsidRDefault="002F6108">
      <w:pPr>
        <w:pStyle w:val="Heading3"/>
      </w:pPr>
      <w:bookmarkStart w:id="38" w:name="_kacirfxkkxup" w:colFirst="0" w:colLast="0"/>
      <w:bookmarkEnd w:id="38"/>
      <w:r>
        <w:t>Aim of the game</w:t>
      </w:r>
    </w:p>
    <w:p w:rsidR="001D61CE" w:rsidRDefault="002F6108">
      <w:pPr>
        <w:rPr>
          <w:sz w:val="24"/>
          <w:szCs w:val="24"/>
        </w:rPr>
      </w:pPr>
      <w:r>
        <w:rPr>
          <w:sz w:val="24"/>
          <w:szCs w:val="24"/>
        </w:rPr>
        <w:t>You are trying to make fractions which are as close to a half as possible.</w:t>
      </w:r>
    </w:p>
    <w:p w:rsidR="001D61CE" w:rsidRDefault="002F6108">
      <w:pPr>
        <w:pStyle w:val="Heading3"/>
      </w:pPr>
      <w:bookmarkStart w:id="39" w:name="_s4bsw4hoqx5m" w:colFirst="0" w:colLast="0"/>
      <w:bookmarkEnd w:id="39"/>
      <w:r>
        <w:t>How to play</w:t>
      </w:r>
    </w:p>
    <w:p w:rsidR="001D61CE" w:rsidRDefault="002F6108">
      <w:pPr>
        <w:rPr>
          <w:sz w:val="24"/>
          <w:szCs w:val="24"/>
        </w:rPr>
      </w:pPr>
      <w:r>
        <w:rPr>
          <w:sz w:val="24"/>
          <w:szCs w:val="24"/>
        </w:rPr>
        <w:t>Divide a sheet of paper into nine pieces and write the digits 1 to 9 on the pieces. (You could use ace to 9 from a pack of playing cards)</w:t>
      </w:r>
    </w:p>
    <w:p w:rsidR="001D61CE" w:rsidRDefault="002F6108">
      <w:pPr>
        <w:rPr>
          <w:sz w:val="24"/>
          <w:szCs w:val="24"/>
        </w:rPr>
      </w:pPr>
      <w:r>
        <w:rPr>
          <w:sz w:val="24"/>
          <w:szCs w:val="24"/>
        </w:rPr>
        <w:t xml:space="preserve">Choose 4 of the cards. Use the </w:t>
      </w:r>
      <w:r>
        <w:rPr>
          <w:sz w:val="24"/>
          <w:szCs w:val="24"/>
        </w:rPr>
        <w:t>4 cards to make two 2-digit numbers.</w:t>
      </w:r>
    </w:p>
    <w:p w:rsidR="001D61CE" w:rsidRDefault="002F6108">
      <w:pPr>
        <w:rPr>
          <w:sz w:val="24"/>
          <w:szCs w:val="24"/>
        </w:rPr>
      </w:pPr>
      <w:r>
        <w:rPr>
          <w:sz w:val="24"/>
          <w:szCs w:val="24"/>
        </w:rPr>
        <w:t>Make a fraction using one number as the numerator (top number) and the other one as the denominator (bottom number).</w:t>
      </w:r>
    </w:p>
    <w:p w:rsidR="001D61CE" w:rsidRDefault="002F6108">
      <w:pPr>
        <w:rPr>
          <w:sz w:val="24"/>
          <w:szCs w:val="24"/>
        </w:rPr>
      </w:pPr>
      <w:r>
        <w:rPr>
          <w:sz w:val="24"/>
          <w:szCs w:val="24"/>
        </w:rPr>
        <w:t>You could put them in the fraction template How will you know if the fraction is close to a half?</w:t>
      </w:r>
    </w:p>
    <w:p w:rsidR="001D61CE" w:rsidRDefault="002F6108">
      <w:pPr>
        <w:pStyle w:val="Heading3"/>
      </w:pPr>
      <w:bookmarkStart w:id="40" w:name="_w41srgvj5bl" w:colFirst="0" w:colLast="0"/>
      <w:bookmarkEnd w:id="40"/>
      <w:r>
        <w:t xml:space="preserve">Top </w:t>
      </w:r>
      <w:r>
        <w:t>Tips</w:t>
      </w:r>
    </w:p>
    <w:p w:rsidR="001D61CE" w:rsidRDefault="002F6108">
      <w:pPr>
        <w:rPr>
          <w:sz w:val="24"/>
          <w:szCs w:val="24"/>
        </w:rPr>
      </w:pPr>
      <w:r>
        <w:rPr>
          <w:sz w:val="24"/>
          <w:szCs w:val="24"/>
        </w:rPr>
        <w:t xml:space="preserve">In all fractions equal to a half, the numerator (top number) is half the value of the denominator (bottom number) e.g. </w:t>
      </w:r>
      <w:hyperlink r:id="rId22" w:anchor="0">
        <w:r>
          <w:rPr>
            <w:noProof/>
            <w:sz w:val="24"/>
            <w:szCs w:val="24"/>
          </w:rPr>
          <w:drawing>
            <wp:inline distT="19050" distB="19050" distL="19050" distR="19050">
              <wp:extent cx="1181100" cy="34290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1181100" cy="342900"/>
                      </a:xfrm>
                      <a:prstGeom prst="rect">
                        <a:avLst/>
                      </a:prstGeom>
                      <a:ln/>
                    </pic:spPr>
                  </pic:pic>
                </a:graphicData>
              </a:graphic>
            </wp:inline>
          </w:drawing>
        </w:r>
      </w:hyperlink>
      <w:r>
        <w:rPr>
          <w:sz w:val="24"/>
          <w:szCs w:val="24"/>
        </w:rPr>
        <w:t xml:space="preserve"> etc.</w:t>
      </w:r>
    </w:p>
    <w:p w:rsidR="001D61CE" w:rsidRDefault="002F6108">
      <w:pPr>
        <w:pStyle w:val="Heading3"/>
      </w:pPr>
      <w:bookmarkStart w:id="41" w:name="_49jz1llmhrll" w:colFirst="0" w:colLast="0"/>
      <w:bookmarkEnd w:id="41"/>
      <w:r>
        <w:t>How can you use a calculator to check that the fraction is close to a half?</w:t>
      </w:r>
    </w:p>
    <w:p w:rsidR="001D61CE" w:rsidRDefault="002F6108">
      <w:pPr>
        <w:rPr>
          <w:sz w:val="24"/>
          <w:szCs w:val="24"/>
        </w:rPr>
      </w:pPr>
      <w:r>
        <w:rPr>
          <w:sz w:val="24"/>
          <w:szCs w:val="24"/>
        </w:rPr>
        <w:t xml:space="preserve">Fractions are divisions so if you divide the numerator (top number) by the denominator (bottom number), the answer will be that fraction as </w:t>
      </w:r>
      <w:r>
        <w:rPr>
          <w:sz w:val="24"/>
          <w:szCs w:val="24"/>
        </w:rPr>
        <w:t>a decimal.</w:t>
      </w:r>
    </w:p>
    <w:p w:rsidR="001D61CE" w:rsidRDefault="002F6108">
      <w:pPr>
        <w:rPr>
          <w:sz w:val="24"/>
          <w:szCs w:val="24"/>
        </w:rPr>
      </w:pPr>
      <w:r>
        <w:rPr>
          <w:sz w:val="24"/>
          <w:szCs w:val="24"/>
        </w:rPr>
        <w:t>Try it with 1 ÷ 2 = 0.5</w:t>
      </w:r>
    </w:p>
    <w:p w:rsidR="001D61CE" w:rsidRDefault="002F6108">
      <w:pPr>
        <w:rPr>
          <w:sz w:val="24"/>
          <w:szCs w:val="24"/>
        </w:rPr>
      </w:pPr>
      <w:r>
        <w:rPr>
          <w:sz w:val="24"/>
          <w:szCs w:val="24"/>
        </w:rPr>
        <w:t>0.5 is a half as a decimal so you are trying to get as close to 0.5 as the answer to your division.</w:t>
      </w:r>
    </w:p>
    <w:p w:rsidR="001D61CE" w:rsidRDefault="002F6108">
      <w:pPr>
        <w:rPr>
          <w:sz w:val="24"/>
          <w:szCs w:val="24"/>
        </w:rPr>
      </w:pPr>
      <w:r>
        <w:rPr>
          <w:sz w:val="24"/>
          <w:szCs w:val="24"/>
        </w:rPr>
        <w:t xml:space="preserve">For example, with the cards 1, 4, 7 and 9 you could make </w:t>
      </w:r>
      <w:hyperlink r:id="rId24" w:anchor="0">
        <w:r>
          <w:rPr>
            <w:noProof/>
            <w:sz w:val="24"/>
            <w:szCs w:val="24"/>
          </w:rPr>
          <w:drawing>
            <wp:inline distT="19050" distB="19050" distL="19050" distR="19050">
              <wp:extent cx="165100" cy="3429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65100" cy="342900"/>
                      </a:xfrm>
                      <a:prstGeom prst="rect">
                        <a:avLst/>
                      </a:prstGeom>
                      <a:ln/>
                    </pic:spPr>
                  </pic:pic>
                </a:graphicData>
              </a:graphic>
            </wp:inline>
          </w:drawing>
        </w:r>
      </w:hyperlink>
      <w:r>
        <w:rPr>
          <w:sz w:val="24"/>
          <w:szCs w:val="24"/>
        </w:rPr>
        <w:t xml:space="preserve"> and </w:t>
      </w:r>
      <w:hyperlink r:id="rId26" w:anchor="0">
        <w:r>
          <w:rPr>
            <w:noProof/>
            <w:sz w:val="24"/>
            <w:szCs w:val="24"/>
          </w:rPr>
          <w:drawing>
            <wp:inline distT="19050" distB="19050" distL="19050" distR="19050">
              <wp:extent cx="165100" cy="34290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165100" cy="342900"/>
                      </a:xfrm>
                      <a:prstGeom prst="rect">
                        <a:avLst/>
                      </a:prstGeom>
                      <a:ln/>
                    </pic:spPr>
                  </pic:pic>
                </a:graphicData>
              </a:graphic>
            </wp:inline>
          </w:drawing>
        </w:r>
      </w:hyperlink>
      <w:r>
        <w:rPr>
          <w:sz w:val="24"/>
          <w:szCs w:val="24"/>
        </w:rPr>
        <w:t>.</w:t>
      </w:r>
    </w:p>
    <w:p w:rsidR="001D61CE" w:rsidRDefault="002F6108">
      <w:pPr>
        <w:rPr>
          <w:sz w:val="24"/>
          <w:szCs w:val="24"/>
        </w:rPr>
      </w:pPr>
      <w:r>
        <w:rPr>
          <w:sz w:val="24"/>
          <w:szCs w:val="24"/>
        </w:rPr>
        <w:t>47 ÷ 91 = 0.516 and 19 ÷ 47 = 0.404 (the decimals are rounded to three decimal places).</w:t>
      </w:r>
    </w:p>
    <w:p w:rsidR="001D61CE" w:rsidRDefault="002F6108">
      <w:pPr>
        <w:rPr>
          <w:sz w:val="24"/>
          <w:szCs w:val="24"/>
        </w:rPr>
      </w:pPr>
      <w:r>
        <w:rPr>
          <w:sz w:val="24"/>
          <w:szCs w:val="24"/>
        </w:rPr>
        <w:t xml:space="preserve">We can either subtract 0.5 or take a </w:t>
      </w:r>
      <w:r>
        <w:rPr>
          <w:sz w:val="24"/>
          <w:szCs w:val="24"/>
        </w:rPr>
        <w:t>smaller amount away from 0.5 to work out how close the fraction is to half. 0.516 – 0.5 = 0.016 and 0.5 – 0.404 = 0.096 away from 0.5.</w:t>
      </w:r>
    </w:p>
    <w:p w:rsidR="001D61CE" w:rsidRDefault="002F6108">
      <w:pPr>
        <w:rPr>
          <w:sz w:val="24"/>
          <w:szCs w:val="24"/>
        </w:rPr>
      </w:pPr>
      <w:r>
        <w:rPr>
          <w:sz w:val="24"/>
          <w:szCs w:val="24"/>
        </w:rPr>
        <w:t xml:space="preserve">so </w:t>
      </w:r>
      <w:hyperlink r:id="rId28" w:anchor="0">
        <w:r>
          <w:rPr>
            <w:noProof/>
            <w:sz w:val="24"/>
            <w:szCs w:val="24"/>
          </w:rPr>
          <w:drawing>
            <wp:inline distT="19050" distB="19050" distL="19050" distR="19050">
              <wp:extent cx="165100" cy="342900"/>
              <wp:effectExtent l="0" t="0" r="0" b="0"/>
              <wp:docPr id="5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rcRect/>
                      <a:stretch>
                        <a:fillRect/>
                      </a:stretch>
                    </pic:blipFill>
                    <pic:spPr>
                      <a:xfrm>
                        <a:off x="0" y="0"/>
                        <a:ext cx="165100" cy="342900"/>
                      </a:xfrm>
                      <a:prstGeom prst="rect">
                        <a:avLst/>
                      </a:prstGeom>
                      <a:ln/>
                    </pic:spPr>
                  </pic:pic>
                </a:graphicData>
              </a:graphic>
            </wp:inline>
          </w:drawing>
        </w:r>
      </w:hyperlink>
      <w:r>
        <w:rPr>
          <w:sz w:val="24"/>
          <w:szCs w:val="24"/>
        </w:rPr>
        <w:t xml:space="preserve"> is closer to a half.</w:t>
      </w:r>
    </w:p>
    <w:p w:rsidR="001D61CE" w:rsidRDefault="002F6108">
      <w:pPr>
        <w:pStyle w:val="Heading3"/>
      </w:pPr>
      <w:bookmarkStart w:id="42" w:name="_5bxe0srv6knx" w:colFirst="0" w:colLast="0"/>
      <w:bookmarkEnd w:id="42"/>
      <w:r>
        <w:t>What else could you do?</w:t>
      </w:r>
    </w:p>
    <w:p w:rsidR="001D61CE" w:rsidRDefault="002F6108">
      <w:pPr>
        <w:rPr>
          <w:sz w:val="24"/>
          <w:szCs w:val="24"/>
        </w:rPr>
      </w:pPr>
      <w:r>
        <w:rPr>
          <w:sz w:val="24"/>
          <w:szCs w:val="24"/>
        </w:rPr>
        <w:t xml:space="preserve">You could try making fractions close to </w:t>
      </w:r>
      <w:hyperlink r:id="rId29" w:anchor="0">
        <w:r>
          <w:rPr>
            <w:noProof/>
            <w:sz w:val="24"/>
            <w:szCs w:val="24"/>
          </w:rPr>
          <w:drawing>
            <wp:inline distT="19050" distB="19050" distL="19050" distR="19050">
              <wp:extent cx="76200" cy="3429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76200" cy="342900"/>
                      </a:xfrm>
                      <a:prstGeom prst="rect">
                        <a:avLst/>
                      </a:prstGeom>
                      <a:ln/>
                    </pic:spPr>
                  </pic:pic>
                </a:graphicData>
              </a:graphic>
            </wp:inline>
          </w:drawing>
        </w:r>
      </w:hyperlink>
      <w:r>
        <w:rPr>
          <w:sz w:val="24"/>
          <w:szCs w:val="24"/>
        </w:rPr>
        <w:t xml:space="preserve"> or </w:t>
      </w:r>
      <w:hyperlink r:id="rId31" w:anchor="0">
        <w:r>
          <w:rPr>
            <w:noProof/>
            <w:sz w:val="24"/>
            <w:szCs w:val="24"/>
          </w:rPr>
          <w:drawing>
            <wp:inline distT="19050" distB="19050" distL="19050" distR="19050">
              <wp:extent cx="165100" cy="3429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165100" cy="342900"/>
                      </a:xfrm>
                      <a:prstGeom prst="rect">
                        <a:avLst/>
                      </a:prstGeom>
                      <a:ln/>
                    </pic:spPr>
                  </pic:pic>
                </a:graphicData>
              </a:graphic>
            </wp:inline>
          </w:drawing>
        </w:r>
      </w:hyperlink>
      <w:r>
        <w:rPr>
          <w:sz w:val="24"/>
          <w:szCs w:val="24"/>
        </w:rPr>
        <w:t>.</w:t>
      </w:r>
    </w:p>
    <w:p w:rsidR="001D61CE" w:rsidRDefault="002F6108">
      <w:pPr>
        <w:rPr>
          <w:sz w:val="24"/>
          <w:szCs w:val="24"/>
        </w:rPr>
      </w:pPr>
      <w:r>
        <w:rPr>
          <w:sz w:val="24"/>
          <w:szCs w:val="24"/>
        </w:rPr>
        <w:t>How close can you get to a fraction which equals 1 whole?</w:t>
      </w:r>
      <w:r>
        <w:br w:type="page"/>
      </w:r>
    </w:p>
    <w:p w:rsidR="001D61CE" w:rsidRDefault="001D61CE">
      <w:pPr>
        <w:rPr>
          <w:sz w:val="24"/>
          <w:szCs w:val="24"/>
        </w:rPr>
      </w:pPr>
    </w:p>
    <w:p w:rsidR="001D61CE" w:rsidRDefault="002F6108">
      <w:pPr>
        <w:pStyle w:val="Heading1"/>
      </w:pPr>
      <w:bookmarkStart w:id="43" w:name="_o0kgj02uc2bw" w:colFirst="0" w:colLast="0"/>
      <w:bookmarkEnd w:id="43"/>
      <w:r>
        <w:rPr>
          <w:noProof/>
        </w:rPr>
        <w:drawing>
          <wp:inline distT="19050" distB="19050" distL="19050" distR="19050">
            <wp:extent cx="2123728" cy="615549"/>
            <wp:effectExtent l="0" t="0" r="0" b="0"/>
            <wp:docPr id="4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6</w:t>
      </w:r>
    </w:p>
    <w:p w:rsidR="001D61CE" w:rsidRDefault="002F6108">
      <w:pPr>
        <w:pStyle w:val="Heading2"/>
        <w:jc w:val="center"/>
      </w:pPr>
      <w:bookmarkStart w:id="44" w:name="_9sox4vy96sbu" w:colFirst="0" w:colLast="0"/>
      <w:bookmarkEnd w:id="44"/>
      <w:r>
        <w:rPr>
          <w:b/>
          <w:color w:val="45818E"/>
          <w:sz w:val="48"/>
          <w:szCs w:val="48"/>
        </w:rPr>
        <w:t>- Take 5 (Keys) -</w:t>
      </w:r>
    </w:p>
    <w:p w:rsidR="001D61CE" w:rsidRDefault="002F6108">
      <w:r>
        <w:t xml:space="preserve">Choose 3 digit keys and 2 operation keys e.g. </w:t>
      </w:r>
    </w:p>
    <w:p w:rsidR="001D61CE" w:rsidRDefault="002F6108">
      <w:pPr>
        <w:jc w:val="center"/>
      </w:pPr>
      <w:r>
        <w:rPr>
          <w:noProof/>
        </w:rPr>
        <w:drawing>
          <wp:inline distT="114300" distB="114300" distL="114300" distR="114300">
            <wp:extent cx="2159363" cy="380577"/>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3"/>
                    <a:srcRect/>
                    <a:stretch>
                      <a:fillRect/>
                    </a:stretch>
                  </pic:blipFill>
                  <pic:spPr>
                    <a:xfrm>
                      <a:off x="0" y="0"/>
                      <a:ext cx="2159363" cy="380577"/>
                    </a:xfrm>
                    <a:prstGeom prst="rect">
                      <a:avLst/>
                    </a:prstGeom>
                    <a:ln/>
                  </pic:spPr>
                </pic:pic>
              </a:graphicData>
            </a:graphic>
          </wp:inline>
        </w:drawing>
      </w:r>
    </w:p>
    <w:p w:rsidR="001D61CE" w:rsidRDefault="002F6108">
      <w:r>
        <w:t>Y</w:t>
      </w:r>
      <w:r>
        <w:t>ou can always use the = key.</w:t>
      </w:r>
    </w:p>
    <w:p w:rsidR="001D61CE" w:rsidRDefault="002F6108">
      <w:r>
        <w:t>Can you make all the numbers from 1 – 20 using only these keys?</w:t>
      </w:r>
    </w:p>
    <w:p w:rsidR="001D61CE" w:rsidRDefault="002F6108">
      <w:r>
        <w:t>You can use the keys as often as you want each time.</w:t>
      </w:r>
    </w:p>
    <w:p w:rsidR="001D61CE" w:rsidRDefault="001D61CE"/>
    <w:tbl>
      <w:tblPr>
        <w:tblStyle w:val="a2"/>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
        <w:gridCol w:w="4708"/>
        <w:gridCol w:w="680"/>
        <w:gridCol w:w="4708"/>
      </w:tblGrid>
      <w:tr w:rsidR="001D61CE">
        <w:trPr>
          <w:trHeight w:val="560"/>
        </w:trPr>
        <w:tc>
          <w:tcPr>
            <w:tcW w:w="10776" w:type="dxa"/>
            <w:gridSpan w:val="4"/>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tcPr>
          <w:p w:rsidR="001D61CE" w:rsidRDefault="002F6108">
            <w:pPr>
              <w:widowControl w:val="0"/>
              <w:pBdr>
                <w:top w:val="nil"/>
                <w:left w:val="nil"/>
                <w:bottom w:val="nil"/>
                <w:right w:val="nil"/>
                <w:between w:val="nil"/>
              </w:pBdr>
              <w:spacing w:line="240" w:lineRule="auto"/>
            </w:pPr>
            <w:r>
              <w:t>I used these keys:</w:t>
            </w:r>
          </w:p>
          <w:p w:rsidR="001D61CE" w:rsidRDefault="001D61CE">
            <w:pPr>
              <w:widowControl w:val="0"/>
              <w:pBdr>
                <w:top w:val="nil"/>
                <w:left w:val="nil"/>
                <w:bottom w:val="nil"/>
                <w:right w:val="nil"/>
                <w:between w:val="nil"/>
              </w:pBdr>
              <w:spacing w:line="240" w:lineRule="auto"/>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11</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2</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12</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3</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13</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4</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14</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5</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15</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6</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16</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7</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17</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8</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18</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9</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19</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r w:rsidR="001D61CE">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10</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c>
          <w:tcPr>
            <w:tcW w:w="680"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2F6108">
            <w:pPr>
              <w:widowControl w:val="0"/>
              <w:pBdr>
                <w:top w:val="nil"/>
                <w:left w:val="nil"/>
                <w:bottom w:val="nil"/>
                <w:right w:val="nil"/>
                <w:between w:val="nil"/>
              </w:pBdr>
              <w:spacing w:line="240" w:lineRule="auto"/>
              <w:jc w:val="center"/>
              <w:rPr>
                <w:sz w:val="24"/>
                <w:szCs w:val="24"/>
              </w:rPr>
            </w:pPr>
            <w:r>
              <w:rPr>
                <w:sz w:val="24"/>
                <w:szCs w:val="24"/>
              </w:rPr>
              <w:t>20</w:t>
            </w:r>
          </w:p>
        </w:tc>
        <w:tc>
          <w:tcPr>
            <w:tcW w:w="4708" w:type="dxa"/>
            <w:tcBorders>
              <w:top w:val="single" w:sz="18" w:space="0" w:color="000000"/>
              <w:left w:val="single" w:sz="18" w:space="0" w:color="000000"/>
              <w:bottom w:val="single" w:sz="18" w:space="0" w:color="000000"/>
              <w:right w:val="single" w:sz="18" w:space="0" w:color="000000"/>
            </w:tcBorders>
            <w:shd w:val="clear" w:color="auto" w:fill="auto"/>
            <w:tcMar>
              <w:top w:w="99" w:type="dxa"/>
              <w:left w:w="99" w:type="dxa"/>
              <w:bottom w:w="99" w:type="dxa"/>
              <w:right w:w="99" w:type="dxa"/>
            </w:tcMar>
          </w:tcPr>
          <w:p w:rsidR="001D61CE" w:rsidRDefault="001D61CE">
            <w:pPr>
              <w:widowControl w:val="0"/>
              <w:pBdr>
                <w:top w:val="nil"/>
                <w:left w:val="nil"/>
                <w:bottom w:val="nil"/>
                <w:right w:val="nil"/>
                <w:between w:val="nil"/>
              </w:pBdr>
              <w:spacing w:line="240" w:lineRule="auto"/>
              <w:jc w:val="center"/>
              <w:rPr>
                <w:sz w:val="24"/>
                <w:szCs w:val="24"/>
              </w:rPr>
            </w:pPr>
          </w:p>
        </w:tc>
      </w:tr>
    </w:tbl>
    <w:p w:rsidR="001D61CE" w:rsidRDefault="001D61CE">
      <w:pPr>
        <w:rPr>
          <w:b/>
        </w:rPr>
      </w:pPr>
    </w:p>
    <w:p w:rsidR="001D61CE" w:rsidRDefault="002F6108">
      <w:r>
        <w:rPr>
          <w:b/>
        </w:rPr>
        <w:t>Things to think about…</w:t>
      </w:r>
      <w:r>
        <w:t xml:space="preserve"> </w:t>
      </w:r>
    </w:p>
    <w:p w:rsidR="001D61CE" w:rsidRDefault="002F6108">
      <w:pPr>
        <w:ind w:left="720"/>
      </w:pPr>
      <w:r>
        <w:t>Can you use the difference between the numbers to help?</w:t>
      </w:r>
    </w:p>
    <w:p w:rsidR="001D61CE" w:rsidRDefault="002F6108">
      <w:pPr>
        <w:ind w:left="720"/>
      </w:pPr>
      <w:r>
        <w:t>Can the way you made a number before help you this time?</w:t>
      </w:r>
    </w:p>
    <w:p w:rsidR="001D61CE" w:rsidRDefault="002F6108">
      <w:pPr>
        <w:rPr>
          <w:b/>
        </w:rPr>
      </w:pPr>
      <w:r>
        <w:rPr>
          <w:b/>
        </w:rPr>
        <w:t>Extra challenge</w:t>
      </w:r>
    </w:p>
    <w:p w:rsidR="001D61CE" w:rsidRDefault="002F6108">
      <w:pPr>
        <w:ind w:left="720"/>
        <w:rPr>
          <w:sz w:val="24"/>
          <w:szCs w:val="24"/>
        </w:rPr>
      </w:pPr>
      <w:r>
        <w:t>What if you ‘Take 4’ and use 2 digits and 2 operations?</w:t>
      </w:r>
      <w:r>
        <w:br w:type="page"/>
      </w:r>
    </w:p>
    <w:p w:rsidR="001D61CE" w:rsidRDefault="001D61CE">
      <w:pPr>
        <w:rPr>
          <w:sz w:val="24"/>
          <w:szCs w:val="24"/>
        </w:rPr>
      </w:pPr>
    </w:p>
    <w:p w:rsidR="001D61CE" w:rsidRDefault="002F6108">
      <w:pPr>
        <w:pStyle w:val="Heading1"/>
      </w:pPr>
      <w:bookmarkStart w:id="45" w:name="_284kv1o24up2" w:colFirst="0" w:colLast="0"/>
      <w:bookmarkEnd w:id="45"/>
      <w:r>
        <w:rPr>
          <w:noProof/>
        </w:rPr>
        <w:drawing>
          <wp:inline distT="19050" distB="19050" distL="19050" distR="19050">
            <wp:extent cx="2123728" cy="615549"/>
            <wp:effectExtent l="0" t="0" r="0" b="0"/>
            <wp:docPr id="2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6</w:t>
      </w:r>
    </w:p>
    <w:p w:rsidR="001D61CE" w:rsidRDefault="002F6108">
      <w:pPr>
        <w:pStyle w:val="Heading2"/>
        <w:jc w:val="center"/>
      </w:pPr>
      <w:bookmarkStart w:id="46" w:name="_jxu8bjgkng5n" w:colFirst="0" w:colLast="0"/>
      <w:bookmarkEnd w:id="46"/>
      <w:r>
        <w:rPr>
          <w:b/>
          <w:color w:val="45818E"/>
          <w:sz w:val="48"/>
          <w:szCs w:val="48"/>
        </w:rPr>
        <w:t>- Take 5 (Keys) -</w:t>
      </w:r>
    </w:p>
    <w:p w:rsidR="001D61CE" w:rsidRDefault="002F6108">
      <w:pPr>
        <w:pStyle w:val="Heading3"/>
      </w:pPr>
      <w:bookmarkStart w:id="47" w:name="_6gjms8itjlm0" w:colFirst="0" w:colLast="0"/>
      <w:bookmarkEnd w:id="47"/>
      <w:r>
        <w:t>Aim of the game</w:t>
      </w:r>
    </w:p>
    <w:p w:rsidR="001D61CE" w:rsidRDefault="002F6108">
      <w:pPr>
        <w:rPr>
          <w:sz w:val="24"/>
          <w:szCs w:val="24"/>
        </w:rPr>
      </w:pPr>
      <w:r>
        <w:rPr>
          <w:sz w:val="24"/>
          <w:szCs w:val="24"/>
        </w:rPr>
        <w:t>To create calculations to equal all the numbers from 1 to 20 but using only 3 digit keys and 2 operation keys. You can always use the equals key!</w:t>
      </w:r>
    </w:p>
    <w:p w:rsidR="001D61CE" w:rsidRDefault="002F6108">
      <w:pPr>
        <w:pStyle w:val="Heading3"/>
      </w:pPr>
      <w:bookmarkStart w:id="48" w:name="_931flxw2z19x" w:colFirst="0" w:colLast="0"/>
      <w:bookmarkEnd w:id="48"/>
      <w:r>
        <w:t>How to p</w:t>
      </w:r>
      <w:r>
        <w:t>lay</w:t>
      </w:r>
    </w:p>
    <w:p w:rsidR="001D61CE" w:rsidRDefault="002F6108">
      <w:pPr>
        <w:rPr>
          <w:sz w:val="24"/>
          <w:szCs w:val="24"/>
        </w:rPr>
      </w:pPr>
      <w:r>
        <w:rPr>
          <w:sz w:val="24"/>
          <w:szCs w:val="24"/>
        </w:rPr>
        <w:t>Choose three numbers to use and 2 operation keys (+, -, × or ÷).</w:t>
      </w:r>
    </w:p>
    <w:p w:rsidR="001D61CE" w:rsidRDefault="002F6108">
      <w:pPr>
        <w:rPr>
          <w:sz w:val="24"/>
          <w:szCs w:val="24"/>
        </w:rPr>
      </w:pPr>
      <w:r>
        <w:rPr>
          <w:sz w:val="24"/>
          <w:szCs w:val="24"/>
        </w:rPr>
        <w:t>Using just those keys, create calculations that equal the numbers from 1 to 20.</w:t>
      </w:r>
    </w:p>
    <w:p w:rsidR="001D61CE" w:rsidRDefault="002F6108">
      <w:pPr>
        <w:rPr>
          <w:sz w:val="24"/>
          <w:szCs w:val="24"/>
        </w:rPr>
      </w:pPr>
      <w:r>
        <w:rPr>
          <w:sz w:val="24"/>
          <w:szCs w:val="24"/>
        </w:rPr>
        <w:t>e.g. using 5, 6, 8, + and – you could make the answers 1, 2 and 3 like this:</w:t>
      </w:r>
    </w:p>
    <w:p w:rsidR="001D61CE" w:rsidRDefault="002F6108">
      <w:pPr>
        <w:ind w:left="720"/>
        <w:rPr>
          <w:sz w:val="24"/>
          <w:szCs w:val="24"/>
        </w:rPr>
      </w:pPr>
      <w:r>
        <w:rPr>
          <w:sz w:val="24"/>
          <w:szCs w:val="24"/>
        </w:rPr>
        <w:t>6 – 5 = 1</w:t>
      </w:r>
    </w:p>
    <w:p w:rsidR="001D61CE" w:rsidRDefault="002F6108">
      <w:pPr>
        <w:ind w:left="720"/>
        <w:rPr>
          <w:sz w:val="24"/>
          <w:szCs w:val="24"/>
        </w:rPr>
      </w:pPr>
      <w:r>
        <w:rPr>
          <w:sz w:val="24"/>
          <w:szCs w:val="24"/>
        </w:rPr>
        <w:t>8 – 6 = 2</w:t>
      </w:r>
    </w:p>
    <w:p w:rsidR="001D61CE" w:rsidRDefault="002F6108">
      <w:pPr>
        <w:ind w:left="720"/>
        <w:rPr>
          <w:sz w:val="24"/>
          <w:szCs w:val="24"/>
        </w:rPr>
      </w:pPr>
      <w:r>
        <w:rPr>
          <w:sz w:val="24"/>
          <w:szCs w:val="24"/>
        </w:rPr>
        <w:t>8 – 5 = 3</w:t>
      </w:r>
    </w:p>
    <w:p w:rsidR="001D61CE" w:rsidRDefault="002F6108">
      <w:pPr>
        <w:rPr>
          <w:sz w:val="24"/>
          <w:szCs w:val="24"/>
        </w:rPr>
      </w:pPr>
      <w:r>
        <w:rPr>
          <w:sz w:val="24"/>
          <w:szCs w:val="24"/>
        </w:rPr>
        <w:t>What will you do to get the answer 4?</w:t>
      </w:r>
    </w:p>
    <w:p w:rsidR="001D61CE" w:rsidRDefault="002F6108">
      <w:pPr>
        <w:rPr>
          <w:sz w:val="24"/>
          <w:szCs w:val="24"/>
        </w:rPr>
      </w:pPr>
      <w:r>
        <w:rPr>
          <w:sz w:val="24"/>
          <w:szCs w:val="24"/>
        </w:rPr>
        <w:t>Could you use + and – in the same calculation?</w:t>
      </w:r>
    </w:p>
    <w:p w:rsidR="001D61CE" w:rsidRDefault="002F6108">
      <w:pPr>
        <w:ind w:left="720"/>
        <w:rPr>
          <w:sz w:val="24"/>
          <w:szCs w:val="24"/>
        </w:rPr>
      </w:pPr>
      <w:r>
        <w:rPr>
          <w:sz w:val="24"/>
          <w:szCs w:val="24"/>
        </w:rPr>
        <w:t>6 + 8 – 5 = …?</w:t>
      </w:r>
    </w:p>
    <w:p w:rsidR="001D61CE" w:rsidRDefault="002F6108">
      <w:pPr>
        <w:rPr>
          <w:sz w:val="24"/>
          <w:szCs w:val="24"/>
        </w:rPr>
      </w:pPr>
      <w:r>
        <w:rPr>
          <w:sz w:val="24"/>
          <w:szCs w:val="24"/>
        </w:rPr>
        <w:t>You could draw a table to record your calculations</w:t>
      </w:r>
    </w:p>
    <w:p w:rsidR="001D61CE" w:rsidRDefault="002F6108">
      <w:pPr>
        <w:pStyle w:val="Heading3"/>
      </w:pPr>
      <w:bookmarkStart w:id="49" w:name="_qcpozawb88fa" w:colFirst="0" w:colLast="0"/>
      <w:bookmarkEnd w:id="49"/>
      <w:r>
        <w:t>Using the calculator?</w:t>
      </w:r>
    </w:p>
    <w:p w:rsidR="001D61CE" w:rsidRDefault="002F6108">
      <w:pPr>
        <w:rPr>
          <w:sz w:val="24"/>
          <w:szCs w:val="24"/>
        </w:rPr>
      </w:pPr>
      <w:r>
        <w:rPr>
          <w:sz w:val="24"/>
          <w:szCs w:val="24"/>
        </w:rPr>
        <w:t>Does it matter which order you enter the calculations?</w:t>
      </w:r>
    </w:p>
    <w:p w:rsidR="001D61CE" w:rsidRDefault="002F6108">
      <w:pPr>
        <w:rPr>
          <w:sz w:val="24"/>
          <w:szCs w:val="24"/>
        </w:rPr>
      </w:pPr>
      <w:r>
        <w:rPr>
          <w:sz w:val="24"/>
          <w:szCs w:val="24"/>
        </w:rPr>
        <w:t>Does 6 + 8 – 5 = give the sa</w:t>
      </w:r>
      <w:r>
        <w:rPr>
          <w:sz w:val="24"/>
          <w:szCs w:val="24"/>
        </w:rPr>
        <w:t>me answer as 8 – 5 + 6 = ?</w:t>
      </w:r>
    </w:p>
    <w:p w:rsidR="001D61CE" w:rsidRDefault="002F6108">
      <w:pPr>
        <w:rPr>
          <w:sz w:val="24"/>
          <w:szCs w:val="24"/>
        </w:rPr>
      </w:pPr>
      <w:r>
        <w:rPr>
          <w:sz w:val="24"/>
          <w:szCs w:val="24"/>
        </w:rPr>
        <w:t>What if you chose × and ÷ as your operation keys?</w:t>
      </w:r>
    </w:p>
    <w:p w:rsidR="001D61CE" w:rsidRDefault="002F6108">
      <w:pPr>
        <w:rPr>
          <w:sz w:val="24"/>
          <w:szCs w:val="24"/>
        </w:rPr>
      </w:pPr>
      <w:r>
        <w:rPr>
          <w:sz w:val="24"/>
          <w:szCs w:val="24"/>
        </w:rPr>
        <w:t>Does the order you enter the calculation matter?</w:t>
      </w:r>
    </w:p>
    <w:p w:rsidR="001D61CE" w:rsidRDefault="002F6108">
      <w:pPr>
        <w:pStyle w:val="Heading3"/>
      </w:pPr>
      <w:bookmarkStart w:id="50" w:name="_hlq3rab6472q" w:colFirst="0" w:colLast="0"/>
      <w:bookmarkEnd w:id="50"/>
      <w:r>
        <w:t>Top Tips</w:t>
      </w:r>
    </w:p>
    <w:p w:rsidR="001D61CE" w:rsidRDefault="002F6108">
      <w:pPr>
        <w:rPr>
          <w:sz w:val="24"/>
          <w:szCs w:val="24"/>
        </w:rPr>
      </w:pPr>
      <w:r>
        <w:rPr>
          <w:sz w:val="24"/>
          <w:szCs w:val="24"/>
        </w:rPr>
        <w:t xml:space="preserve">In Year 6, children learn about </w:t>
      </w:r>
      <w:r>
        <w:rPr>
          <w:b/>
          <w:sz w:val="24"/>
          <w:szCs w:val="24"/>
        </w:rPr>
        <w:t>BODMAS</w:t>
      </w:r>
      <w:r>
        <w:rPr>
          <w:sz w:val="24"/>
          <w:szCs w:val="24"/>
        </w:rPr>
        <w:t xml:space="preserve"> or </w:t>
      </w:r>
      <w:r>
        <w:rPr>
          <w:b/>
          <w:sz w:val="24"/>
          <w:szCs w:val="24"/>
        </w:rPr>
        <w:t>BIDMAS</w:t>
      </w:r>
      <w:r>
        <w:rPr>
          <w:sz w:val="24"/>
          <w:szCs w:val="24"/>
        </w:rPr>
        <w:t xml:space="preserve"> which helps them to remember</w:t>
      </w:r>
    </w:p>
    <w:p w:rsidR="001D61CE" w:rsidRDefault="002F6108">
      <w:pPr>
        <w:rPr>
          <w:sz w:val="24"/>
          <w:szCs w:val="24"/>
        </w:rPr>
      </w:pPr>
      <w:r>
        <w:rPr>
          <w:sz w:val="24"/>
          <w:szCs w:val="24"/>
        </w:rPr>
        <w:t>the order of operations:</w:t>
      </w:r>
    </w:p>
    <w:p w:rsidR="001D61CE" w:rsidRDefault="002F6108">
      <w:pPr>
        <w:ind w:left="720"/>
        <w:rPr>
          <w:sz w:val="24"/>
          <w:szCs w:val="24"/>
        </w:rPr>
      </w:pPr>
      <w:r>
        <w:rPr>
          <w:b/>
          <w:sz w:val="24"/>
          <w:szCs w:val="24"/>
        </w:rPr>
        <w:t>B</w:t>
      </w:r>
      <w:r>
        <w:rPr>
          <w:sz w:val="24"/>
          <w:szCs w:val="24"/>
        </w:rPr>
        <w:t xml:space="preserve"> – brackets</w:t>
      </w:r>
    </w:p>
    <w:p w:rsidR="001D61CE" w:rsidRDefault="002F6108">
      <w:pPr>
        <w:ind w:left="720"/>
        <w:rPr>
          <w:sz w:val="24"/>
          <w:szCs w:val="24"/>
        </w:rPr>
      </w:pPr>
      <w:r>
        <w:rPr>
          <w:b/>
          <w:sz w:val="24"/>
          <w:szCs w:val="24"/>
        </w:rPr>
        <w:t>O/I</w:t>
      </w:r>
      <w:r>
        <w:rPr>
          <w:sz w:val="24"/>
          <w:szCs w:val="24"/>
        </w:rPr>
        <w:t xml:space="preserve"> – indices (powers)</w:t>
      </w:r>
    </w:p>
    <w:p w:rsidR="001D61CE" w:rsidRDefault="002F6108">
      <w:pPr>
        <w:ind w:left="720"/>
        <w:rPr>
          <w:sz w:val="24"/>
          <w:szCs w:val="24"/>
        </w:rPr>
      </w:pPr>
      <w:r>
        <w:rPr>
          <w:b/>
          <w:sz w:val="24"/>
          <w:szCs w:val="24"/>
        </w:rPr>
        <w:t>D</w:t>
      </w:r>
      <w:r>
        <w:rPr>
          <w:sz w:val="24"/>
          <w:szCs w:val="24"/>
        </w:rPr>
        <w:t xml:space="preserve"> and </w:t>
      </w:r>
      <w:r>
        <w:rPr>
          <w:b/>
          <w:sz w:val="24"/>
          <w:szCs w:val="24"/>
        </w:rPr>
        <w:t>M</w:t>
      </w:r>
      <w:r>
        <w:rPr>
          <w:sz w:val="24"/>
          <w:szCs w:val="24"/>
        </w:rPr>
        <w:t xml:space="preserve"> – division and multiplication (left to right)</w:t>
      </w:r>
    </w:p>
    <w:p w:rsidR="001D61CE" w:rsidRDefault="002F6108">
      <w:pPr>
        <w:ind w:left="720"/>
        <w:rPr>
          <w:b/>
          <w:sz w:val="24"/>
          <w:szCs w:val="24"/>
        </w:rPr>
      </w:pPr>
      <w:r>
        <w:rPr>
          <w:b/>
          <w:sz w:val="24"/>
          <w:szCs w:val="24"/>
        </w:rPr>
        <w:t>A</w:t>
      </w:r>
      <w:r>
        <w:rPr>
          <w:sz w:val="24"/>
          <w:szCs w:val="24"/>
        </w:rPr>
        <w:t xml:space="preserve"> and </w:t>
      </w:r>
      <w:r>
        <w:rPr>
          <w:b/>
          <w:sz w:val="24"/>
          <w:szCs w:val="24"/>
        </w:rPr>
        <w:t>S</w:t>
      </w:r>
      <w:r>
        <w:rPr>
          <w:sz w:val="24"/>
          <w:szCs w:val="24"/>
        </w:rPr>
        <w:t xml:space="preserve"> – addition and subtraction (left to right)</w:t>
      </w:r>
    </w:p>
    <w:p w:rsidR="001D61CE" w:rsidRDefault="002F6108">
      <w:pPr>
        <w:rPr>
          <w:sz w:val="24"/>
          <w:szCs w:val="24"/>
        </w:rPr>
      </w:pPr>
      <w:r>
        <w:rPr>
          <w:sz w:val="24"/>
          <w:szCs w:val="24"/>
        </w:rPr>
        <w:t>If you use a scientific calculator then it will automatically apply this rule.</w:t>
      </w:r>
    </w:p>
    <w:p w:rsidR="001D61CE" w:rsidRDefault="002F6108">
      <w:pPr>
        <w:rPr>
          <w:sz w:val="24"/>
          <w:szCs w:val="24"/>
        </w:rPr>
      </w:pPr>
      <w:r>
        <w:rPr>
          <w:sz w:val="24"/>
          <w:szCs w:val="24"/>
        </w:rPr>
        <w:t>A basic (four operation) calculator will not. If you have both then it is interesting to compare</w:t>
      </w:r>
    </w:p>
    <w:p w:rsidR="001D61CE" w:rsidRDefault="002F6108">
      <w:pPr>
        <w:rPr>
          <w:sz w:val="24"/>
          <w:szCs w:val="24"/>
        </w:rPr>
      </w:pPr>
      <w:r>
        <w:rPr>
          <w:sz w:val="24"/>
          <w:szCs w:val="24"/>
        </w:rPr>
        <w:t>the answers when you enter the same calculation into each.</w:t>
      </w:r>
      <w:r>
        <w:br w:type="page"/>
      </w:r>
    </w:p>
    <w:p w:rsidR="001D61CE" w:rsidRDefault="002F6108">
      <w:pPr>
        <w:pStyle w:val="Heading1"/>
      </w:pPr>
      <w:bookmarkStart w:id="51" w:name="_j2nq9h3l7u9s" w:colFirst="0" w:colLast="0"/>
      <w:bookmarkEnd w:id="51"/>
      <w:r>
        <w:rPr>
          <w:noProof/>
        </w:rPr>
        <w:lastRenderedPageBreak/>
        <w:drawing>
          <wp:inline distT="19050" distB="19050" distL="19050" distR="19050">
            <wp:extent cx="2123728" cy="615549"/>
            <wp:effectExtent l="0" t="0" r="0" b="0"/>
            <wp:docPr id="4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7</w:t>
      </w:r>
    </w:p>
    <w:p w:rsidR="001D61CE" w:rsidRDefault="002F6108">
      <w:pPr>
        <w:pStyle w:val="Heading2"/>
        <w:jc w:val="center"/>
      </w:pPr>
      <w:bookmarkStart w:id="52" w:name="_ppna91m6rtjx" w:colFirst="0" w:colLast="0"/>
      <w:bookmarkEnd w:id="52"/>
      <w:r>
        <w:rPr>
          <w:b/>
          <w:color w:val="45818E"/>
          <w:sz w:val="48"/>
          <w:szCs w:val="48"/>
        </w:rPr>
        <w:t>- Mys</w:t>
      </w:r>
      <w:r>
        <w:rPr>
          <w:b/>
          <w:color w:val="45818E"/>
          <w:sz w:val="48"/>
          <w:szCs w:val="48"/>
        </w:rPr>
        <w:t>tery Number -</w:t>
      </w:r>
    </w:p>
    <w:p w:rsidR="001D61CE" w:rsidRDefault="002F6108">
      <w:r>
        <w:t>What could this number in your display mean and how might it have got there? What would it mean if it was:</w:t>
      </w:r>
    </w:p>
    <w:p w:rsidR="001D61CE" w:rsidRDefault="002F6108">
      <w:r>
        <w:rPr>
          <w:noProof/>
        </w:rPr>
        <w:drawing>
          <wp:anchor distT="0" distB="0" distL="0" distR="0" simplePos="0" relativeHeight="251662336" behindDoc="0" locked="0" layoutInCell="1" hidden="0" allowOverlap="1">
            <wp:simplePos x="0" y="0"/>
            <wp:positionH relativeFrom="column">
              <wp:posOffset>5162550</wp:posOffset>
            </wp:positionH>
            <wp:positionV relativeFrom="paragraph">
              <wp:posOffset>152400</wp:posOffset>
            </wp:positionV>
            <wp:extent cx="1691789" cy="2045063"/>
            <wp:effectExtent l="0" t="0" r="0" b="0"/>
            <wp:wrapSquare wrapText="bothSides" distT="0" distB="0" distL="0" distR="0"/>
            <wp:docPr id="2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4"/>
                    <a:srcRect/>
                    <a:stretch>
                      <a:fillRect/>
                    </a:stretch>
                  </pic:blipFill>
                  <pic:spPr>
                    <a:xfrm>
                      <a:off x="0" y="0"/>
                      <a:ext cx="1691789" cy="2045063"/>
                    </a:xfrm>
                    <a:prstGeom prst="rect">
                      <a:avLst/>
                    </a:prstGeom>
                    <a:ln/>
                  </pic:spPr>
                </pic:pic>
              </a:graphicData>
            </a:graphic>
          </wp:anchor>
        </w:drawing>
      </w:r>
    </w:p>
    <w:p w:rsidR="001D61CE" w:rsidRDefault="002F6108">
      <w:pPr>
        <w:numPr>
          <w:ilvl w:val="0"/>
          <w:numId w:val="1"/>
        </w:numPr>
      </w:pPr>
      <w:r>
        <w:t>Time – days, hours, minutes, seconds</w:t>
      </w:r>
    </w:p>
    <w:p w:rsidR="001D61CE" w:rsidRDefault="002F6108">
      <w:pPr>
        <w:numPr>
          <w:ilvl w:val="0"/>
          <w:numId w:val="1"/>
        </w:numPr>
      </w:pPr>
      <w:r>
        <w:t>Money</w:t>
      </w:r>
    </w:p>
    <w:p w:rsidR="001D61CE" w:rsidRDefault="002F6108">
      <w:pPr>
        <w:numPr>
          <w:ilvl w:val="0"/>
          <w:numId w:val="1"/>
        </w:numPr>
      </w:pPr>
      <w:r>
        <w:t>Length</w:t>
      </w:r>
    </w:p>
    <w:p w:rsidR="001D61CE" w:rsidRDefault="002F6108">
      <w:pPr>
        <w:numPr>
          <w:ilvl w:val="0"/>
          <w:numId w:val="1"/>
        </w:numPr>
      </w:pPr>
      <w:r>
        <w:t>Mass</w:t>
      </w:r>
    </w:p>
    <w:p w:rsidR="001D61CE" w:rsidRDefault="002F6108">
      <w:pPr>
        <w:numPr>
          <w:ilvl w:val="0"/>
          <w:numId w:val="1"/>
        </w:numPr>
      </w:pPr>
      <w:r>
        <w:t>Capacity … or …</w:t>
      </w:r>
    </w:p>
    <w:p w:rsidR="001D61CE" w:rsidRDefault="001D61CE"/>
    <w:tbl>
      <w:tblPr>
        <w:tblStyle w:val="a3"/>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1D61CE">
        <w:tc>
          <w:tcPr>
            <w:tcW w:w="10777"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1CE" w:rsidRDefault="002F6108">
            <w:pPr>
              <w:widowControl w:val="0"/>
              <w:spacing w:line="240" w:lineRule="auto"/>
            </w:pPr>
            <w:r>
              <w:t>12.5 could be:</w:t>
            </w: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p w:rsidR="001D61CE" w:rsidRDefault="001D61CE">
            <w:pPr>
              <w:widowControl w:val="0"/>
              <w:spacing w:line="240" w:lineRule="auto"/>
            </w:pPr>
          </w:p>
        </w:tc>
      </w:tr>
    </w:tbl>
    <w:p w:rsidR="001D61CE" w:rsidRDefault="002F6108">
      <w:pPr>
        <w:rPr>
          <w:sz w:val="24"/>
          <w:szCs w:val="24"/>
        </w:rPr>
      </w:pPr>
      <w:r>
        <w:br w:type="page"/>
      </w:r>
    </w:p>
    <w:p w:rsidR="001D61CE" w:rsidRDefault="002F6108">
      <w:pPr>
        <w:pStyle w:val="Heading1"/>
      </w:pPr>
      <w:bookmarkStart w:id="53" w:name="_5tiv2meo6z0u" w:colFirst="0" w:colLast="0"/>
      <w:bookmarkEnd w:id="53"/>
      <w:r>
        <w:rPr>
          <w:noProof/>
        </w:rPr>
        <w:lastRenderedPageBreak/>
        <w:drawing>
          <wp:inline distT="19050" distB="19050" distL="19050" distR="19050">
            <wp:extent cx="2123728" cy="615549"/>
            <wp:effectExtent l="0" t="0" r="0" b="0"/>
            <wp:docPr id="4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7</w:t>
      </w:r>
    </w:p>
    <w:p w:rsidR="001D61CE" w:rsidRDefault="002F6108">
      <w:pPr>
        <w:pStyle w:val="Heading2"/>
        <w:jc w:val="center"/>
      </w:pPr>
      <w:bookmarkStart w:id="54" w:name="_x30ver7c1yu1" w:colFirst="0" w:colLast="0"/>
      <w:bookmarkEnd w:id="54"/>
      <w:r>
        <w:rPr>
          <w:b/>
          <w:color w:val="45818E"/>
          <w:sz w:val="48"/>
          <w:szCs w:val="48"/>
        </w:rPr>
        <w:t>- Mystery Number -</w:t>
      </w:r>
    </w:p>
    <w:p w:rsidR="001D61CE" w:rsidRDefault="002F6108">
      <w:pPr>
        <w:pStyle w:val="Heading3"/>
      </w:pPr>
      <w:bookmarkStart w:id="55" w:name="_jrqg5ain32gt" w:colFirst="0" w:colLast="0"/>
      <w:bookmarkEnd w:id="55"/>
      <w:r>
        <w:t>Aim of the game</w:t>
      </w:r>
    </w:p>
    <w:p w:rsidR="001D61CE" w:rsidRDefault="002F6108">
      <w:pPr>
        <w:rPr>
          <w:sz w:val="24"/>
          <w:szCs w:val="24"/>
        </w:rPr>
      </w:pPr>
      <w:r>
        <w:rPr>
          <w:sz w:val="24"/>
          <w:szCs w:val="24"/>
        </w:rPr>
        <w:t>To work out what 12.5 might mean as the answer to a problem.</w:t>
      </w:r>
    </w:p>
    <w:p w:rsidR="001D61CE" w:rsidRDefault="002F6108">
      <w:pPr>
        <w:rPr>
          <w:sz w:val="24"/>
          <w:szCs w:val="24"/>
        </w:rPr>
      </w:pPr>
      <w:r>
        <w:rPr>
          <w:sz w:val="24"/>
          <w:szCs w:val="24"/>
        </w:rPr>
        <w:t>Calculators are great at doing calculations, but they don’t always tell us what the answer means.</w:t>
      </w:r>
    </w:p>
    <w:p w:rsidR="001D61CE" w:rsidRDefault="002F6108">
      <w:pPr>
        <w:rPr>
          <w:sz w:val="24"/>
          <w:szCs w:val="24"/>
        </w:rPr>
      </w:pPr>
      <w:r>
        <w:rPr>
          <w:sz w:val="24"/>
          <w:szCs w:val="24"/>
        </w:rPr>
        <w:t xml:space="preserve">The answer the calculator has given us is 12.5 but what could </w:t>
      </w:r>
      <w:r>
        <w:rPr>
          <w:sz w:val="24"/>
          <w:szCs w:val="24"/>
        </w:rPr>
        <w:t>that mean?</w:t>
      </w:r>
    </w:p>
    <w:p w:rsidR="001D61CE" w:rsidRDefault="002F6108">
      <w:pPr>
        <w:pStyle w:val="Heading3"/>
      </w:pPr>
      <w:bookmarkStart w:id="56" w:name="_4mdeo42auj13" w:colFirst="0" w:colLast="0"/>
      <w:bookmarkEnd w:id="56"/>
      <w:r>
        <w:t>How to play</w:t>
      </w:r>
    </w:p>
    <w:p w:rsidR="001D61CE" w:rsidRDefault="002F6108">
      <w:pPr>
        <w:rPr>
          <w:sz w:val="24"/>
          <w:szCs w:val="24"/>
        </w:rPr>
      </w:pPr>
      <w:r>
        <w:rPr>
          <w:sz w:val="24"/>
          <w:szCs w:val="24"/>
        </w:rPr>
        <w:t>Think of all the different things that the question could have been about. Here are a few examples:</w:t>
      </w:r>
    </w:p>
    <w:p w:rsidR="001D61CE" w:rsidRDefault="002F6108">
      <w:pPr>
        <w:rPr>
          <w:sz w:val="24"/>
          <w:szCs w:val="24"/>
        </w:rPr>
      </w:pPr>
      <w:r>
        <w:rPr>
          <w:sz w:val="24"/>
          <w:szCs w:val="24"/>
        </w:rPr>
        <w:t>What would it mean if it was:</w:t>
      </w:r>
    </w:p>
    <w:p w:rsidR="001D61CE" w:rsidRDefault="002F6108">
      <w:pPr>
        <w:numPr>
          <w:ilvl w:val="0"/>
          <w:numId w:val="2"/>
        </w:numPr>
        <w:rPr>
          <w:sz w:val="24"/>
          <w:szCs w:val="24"/>
        </w:rPr>
      </w:pPr>
      <w:r>
        <w:rPr>
          <w:sz w:val="24"/>
          <w:szCs w:val="24"/>
        </w:rPr>
        <w:t>Time – days, hours, minutes, seconds?</w:t>
      </w:r>
    </w:p>
    <w:p w:rsidR="001D61CE" w:rsidRDefault="002F6108">
      <w:pPr>
        <w:numPr>
          <w:ilvl w:val="0"/>
          <w:numId w:val="2"/>
        </w:numPr>
        <w:rPr>
          <w:sz w:val="24"/>
          <w:szCs w:val="24"/>
        </w:rPr>
      </w:pPr>
      <w:r>
        <w:rPr>
          <w:sz w:val="24"/>
          <w:szCs w:val="24"/>
        </w:rPr>
        <w:t>Money?</w:t>
      </w:r>
    </w:p>
    <w:p w:rsidR="001D61CE" w:rsidRDefault="002F6108">
      <w:pPr>
        <w:numPr>
          <w:ilvl w:val="0"/>
          <w:numId w:val="2"/>
        </w:numPr>
        <w:rPr>
          <w:sz w:val="24"/>
          <w:szCs w:val="24"/>
        </w:rPr>
      </w:pPr>
      <w:r>
        <w:rPr>
          <w:sz w:val="24"/>
          <w:szCs w:val="24"/>
        </w:rPr>
        <w:t>Length?</w:t>
      </w:r>
    </w:p>
    <w:p w:rsidR="001D61CE" w:rsidRDefault="002F6108">
      <w:pPr>
        <w:numPr>
          <w:ilvl w:val="0"/>
          <w:numId w:val="2"/>
        </w:numPr>
        <w:rPr>
          <w:sz w:val="24"/>
          <w:szCs w:val="24"/>
        </w:rPr>
      </w:pPr>
      <w:r>
        <w:rPr>
          <w:sz w:val="24"/>
          <w:szCs w:val="24"/>
        </w:rPr>
        <w:t>Mass?</w:t>
      </w:r>
    </w:p>
    <w:p w:rsidR="001D61CE" w:rsidRDefault="002F6108">
      <w:pPr>
        <w:numPr>
          <w:ilvl w:val="0"/>
          <w:numId w:val="2"/>
        </w:numPr>
        <w:rPr>
          <w:sz w:val="24"/>
          <w:szCs w:val="24"/>
        </w:rPr>
      </w:pPr>
      <w:r>
        <w:rPr>
          <w:sz w:val="24"/>
          <w:szCs w:val="24"/>
        </w:rPr>
        <w:t>Capacity?</w:t>
      </w:r>
    </w:p>
    <w:p w:rsidR="001D61CE" w:rsidRDefault="002F6108">
      <w:pPr>
        <w:rPr>
          <w:sz w:val="24"/>
          <w:szCs w:val="24"/>
        </w:rPr>
      </w:pPr>
      <w:r>
        <w:rPr>
          <w:sz w:val="24"/>
          <w:szCs w:val="24"/>
        </w:rPr>
        <w:t>For example, if it was 12.5 hours, the display would mean 12 hours and 30 minutes as 30 minutes is half an hour or 0.5 of an hour.</w:t>
      </w:r>
    </w:p>
    <w:p w:rsidR="001D61CE" w:rsidRDefault="002F6108">
      <w:pPr>
        <w:rPr>
          <w:sz w:val="24"/>
          <w:szCs w:val="24"/>
        </w:rPr>
      </w:pPr>
      <w:r>
        <w:rPr>
          <w:sz w:val="24"/>
          <w:szCs w:val="24"/>
        </w:rPr>
        <w:t>What would it mean if the problem was about money and the 12.5 was pounds (£)? What else could you have been working out?</w:t>
      </w:r>
    </w:p>
    <w:p w:rsidR="001D61CE" w:rsidRDefault="002F6108">
      <w:pPr>
        <w:pStyle w:val="Heading3"/>
      </w:pPr>
      <w:bookmarkStart w:id="57" w:name="_z3xjnycklhm0" w:colFirst="0" w:colLast="0"/>
      <w:bookmarkEnd w:id="57"/>
      <w:r>
        <w:t>Top</w:t>
      </w:r>
      <w:r>
        <w:t xml:space="preserve"> Tips</w:t>
      </w:r>
    </w:p>
    <w:p w:rsidR="001D61CE" w:rsidRDefault="002F6108">
      <w:pPr>
        <w:rPr>
          <w:sz w:val="24"/>
          <w:szCs w:val="24"/>
        </w:rPr>
      </w:pPr>
      <w:r>
        <w:rPr>
          <w:sz w:val="24"/>
          <w:szCs w:val="24"/>
        </w:rPr>
        <w:t xml:space="preserve">0.5 is a half </w:t>
      </w:r>
      <w:hyperlink r:id="rId35" w:anchor="0">
        <w:r>
          <w:rPr>
            <w:noProof/>
            <w:sz w:val="24"/>
            <w:szCs w:val="24"/>
          </w:rPr>
          <w:drawing>
            <wp:inline distT="19050" distB="19050" distL="19050" distR="19050">
              <wp:extent cx="292100" cy="406400"/>
              <wp:effectExtent l="0" t="0" r="0" b="0"/>
              <wp:docPr id="3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6"/>
                      <a:srcRect/>
                      <a:stretch>
                        <a:fillRect/>
                      </a:stretch>
                    </pic:blipFill>
                    <pic:spPr>
                      <a:xfrm>
                        <a:off x="0" y="0"/>
                        <a:ext cx="292100" cy="406400"/>
                      </a:xfrm>
                      <a:prstGeom prst="rect">
                        <a:avLst/>
                      </a:prstGeom>
                      <a:ln/>
                    </pic:spPr>
                  </pic:pic>
                </a:graphicData>
              </a:graphic>
            </wp:inline>
          </w:drawing>
        </w:r>
      </w:hyperlink>
      <w:r>
        <w:rPr>
          <w:sz w:val="24"/>
          <w:szCs w:val="24"/>
        </w:rPr>
        <w:t xml:space="preserve"> as a decimal so think about what a half means in different situations.</w:t>
      </w:r>
      <w:r>
        <w:br w:type="page"/>
      </w:r>
    </w:p>
    <w:p w:rsidR="001D61CE" w:rsidRDefault="002F6108">
      <w:pPr>
        <w:pStyle w:val="Heading1"/>
      </w:pPr>
      <w:bookmarkStart w:id="58" w:name="_jg9814vro29f" w:colFirst="0" w:colLast="0"/>
      <w:bookmarkEnd w:id="58"/>
      <w:r>
        <w:rPr>
          <w:noProof/>
        </w:rPr>
        <w:lastRenderedPageBreak/>
        <w:drawing>
          <wp:inline distT="19050" distB="19050" distL="19050" distR="19050">
            <wp:extent cx="2123728" cy="615549"/>
            <wp:effectExtent l="0" t="0" r="0" b="0"/>
            <wp:docPr id="3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8</w:t>
      </w:r>
    </w:p>
    <w:p w:rsidR="001D61CE" w:rsidRDefault="002F6108">
      <w:pPr>
        <w:pStyle w:val="Heading2"/>
        <w:jc w:val="center"/>
      </w:pPr>
      <w:bookmarkStart w:id="59" w:name="_5ybusg8bm9bk" w:colFirst="0" w:colLast="0"/>
      <w:bookmarkEnd w:id="59"/>
      <w:r>
        <w:rPr>
          <w:b/>
          <w:color w:val="45818E"/>
          <w:sz w:val="48"/>
          <w:szCs w:val="48"/>
        </w:rPr>
        <w:t>- Equivalence is Key -</w:t>
      </w:r>
    </w:p>
    <w:p w:rsidR="001D61CE" w:rsidRDefault="002F6108">
      <w:r>
        <w:t>If I know that 4</w:t>
      </w:r>
      <w:r>
        <w:t>82 x 75 = 36,150</w:t>
      </w:r>
    </w:p>
    <w:p w:rsidR="001D61CE" w:rsidRDefault="002F6108">
      <w:r>
        <w:t>What do I need to insert in each row to make the expressions equivalent? For example:</w:t>
      </w:r>
    </w:p>
    <w:p w:rsidR="001D61CE" w:rsidRDefault="001D61CE"/>
    <w:tbl>
      <w:tblPr>
        <w:tblStyle w:val="a4"/>
        <w:tblW w:w="4740" w:type="dxa"/>
        <w:tblInd w:w="2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1335"/>
      </w:tblGrid>
      <w:tr w:rsidR="001D61CE">
        <w:tc>
          <w:tcPr>
            <w:tcW w:w="3405" w:type="dxa"/>
            <w:tcBorders>
              <w:top w:val="nil"/>
              <w:left w:val="nil"/>
              <w:bottom w:val="nil"/>
              <w:right w:val="nil"/>
            </w:tcBorders>
            <w:shd w:val="clear" w:color="auto" w:fill="auto"/>
            <w:tcMar>
              <w:top w:w="100" w:type="dxa"/>
              <w:left w:w="100" w:type="dxa"/>
              <w:bottom w:w="100" w:type="dxa"/>
              <w:right w:w="100" w:type="dxa"/>
            </w:tcMar>
          </w:tcPr>
          <w:p w:rsidR="001D61CE" w:rsidRDefault="002F6108">
            <w:pPr>
              <w:jc w:val="right"/>
            </w:pPr>
            <w:r>
              <w:t>4820 x 75 = 482 x 75</w:t>
            </w:r>
          </w:p>
        </w:tc>
        <w:tc>
          <w:tcPr>
            <w:tcW w:w="1335" w:type="dxa"/>
            <w:tcBorders>
              <w:top w:val="nil"/>
              <w:left w:val="nil"/>
              <w:bottom w:val="nil"/>
              <w:right w:val="nil"/>
            </w:tcBorders>
            <w:shd w:val="clear" w:color="auto" w:fill="auto"/>
            <w:tcMar>
              <w:top w:w="100" w:type="dxa"/>
              <w:left w:w="100" w:type="dxa"/>
              <w:bottom w:w="100" w:type="dxa"/>
              <w:right w:w="100" w:type="dxa"/>
            </w:tcMar>
            <w:vAlign w:val="bottom"/>
          </w:tcPr>
          <w:p w:rsidR="001D61CE" w:rsidRDefault="002F6108">
            <w:r>
              <w:rPr>
                <w:noProof/>
              </w:rPr>
              <w:drawing>
                <wp:inline distT="0" distB="0" distL="0" distR="0">
                  <wp:extent cx="677363" cy="225788"/>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7"/>
                          <a:srcRect/>
                          <a:stretch>
                            <a:fillRect/>
                          </a:stretch>
                        </pic:blipFill>
                        <pic:spPr>
                          <a:xfrm>
                            <a:off x="0" y="0"/>
                            <a:ext cx="677363" cy="225788"/>
                          </a:xfrm>
                          <a:prstGeom prst="rect">
                            <a:avLst/>
                          </a:prstGeom>
                          <a:ln/>
                        </pic:spPr>
                      </pic:pic>
                    </a:graphicData>
                  </a:graphic>
                </wp:inline>
              </w:drawing>
            </w:r>
          </w:p>
        </w:tc>
      </w:tr>
      <w:tr w:rsidR="001D61CE">
        <w:tc>
          <w:tcPr>
            <w:tcW w:w="3405" w:type="dxa"/>
            <w:tcBorders>
              <w:top w:val="nil"/>
              <w:left w:val="nil"/>
              <w:bottom w:val="nil"/>
              <w:right w:val="nil"/>
            </w:tcBorders>
            <w:shd w:val="clear" w:color="auto" w:fill="auto"/>
            <w:tcMar>
              <w:top w:w="100" w:type="dxa"/>
              <w:left w:w="100" w:type="dxa"/>
              <w:bottom w:w="100" w:type="dxa"/>
              <w:right w:w="100" w:type="dxa"/>
            </w:tcMar>
          </w:tcPr>
          <w:p w:rsidR="001D61CE" w:rsidRDefault="002F6108">
            <w:pPr>
              <w:jc w:val="right"/>
            </w:pPr>
            <w:r>
              <w:t>482 x 7.5 = 482 x 75</w:t>
            </w:r>
          </w:p>
        </w:tc>
        <w:tc>
          <w:tcPr>
            <w:tcW w:w="1335" w:type="dxa"/>
            <w:tcBorders>
              <w:top w:val="nil"/>
              <w:left w:val="nil"/>
              <w:bottom w:val="nil"/>
              <w:right w:val="nil"/>
            </w:tcBorders>
            <w:shd w:val="clear" w:color="auto" w:fill="auto"/>
            <w:tcMar>
              <w:top w:w="100" w:type="dxa"/>
              <w:left w:w="100" w:type="dxa"/>
              <w:bottom w:w="100" w:type="dxa"/>
              <w:right w:w="100" w:type="dxa"/>
            </w:tcMar>
            <w:vAlign w:val="bottom"/>
          </w:tcPr>
          <w:p w:rsidR="001D61CE" w:rsidRDefault="002F6108">
            <w:r>
              <w:rPr>
                <w:noProof/>
              </w:rPr>
              <w:drawing>
                <wp:inline distT="114300" distB="114300" distL="114300" distR="114300">
                  <wp:extent cx="681468" cy="206738"/>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681468" cy="206738"/>
                          </a:xfrm>
                          <a:prstGeom prst="rect">
                            <a:avLst/>
                          </a:prstGeom>
                          <a:ln/>
                        </pic:spPr>
                      </pic:pic>
                    </a:graphicData>
                  </a:graphic>
                </wp:inline>
              </w:drawing>
            </w:r>
          </w:p>
        </w:tc>
      </w:tr>
      <w:tr w:rsidR="001D61CE">
        <w:tc>
          <w:tcPr>
            <w:tcW w:w="3405" w:type="dxa"/>
            <w:tcBorders>
              <w:top w:val="nil"/>
              <w:left w:val="nil"/>
              <w:bottom w:val="nil"/>
              <w:right w:val="nil"/>
            </w:tcBorders>
            <w:shd w:val="clear" w:color="auto" w:fill="auto"/>
            <w:tcMar>
              <w:top w:w="100" w:type="dxa"/>
              <w:left w:w="100" w:type="dxa"/>
              <w:bottom w:w="100" w:type="dxa"/>
              <w:right w:w="100" w:type="dxa"/>
            </w:tcMar>
          </w:tcPr>
          <w:p w:rsidR="001D61CE" w:rsidRDefault="002F6108">
            <w:pPr>
              <w:jc w:val="right"/>
            </w:pPr>
            <w:r>
              <w:t>4820 x 7.5 = 482 x 75</w:t>
            </w:r>
          </w:p>
        </w:tc>
        <w:tc>
          <w:tcPr>
            <w:tcW w:w="1335" w:type="dxa"/>
            <w:tcBorders>
              <w:top w:val="nil"/>
              <w:left w:val="nil"/>
              <w:bottom w:val="nil"/>
              <w:right w:val="nil"/>
            </w:tcBorders>
            <w:shd w:val="clear" w:color="auto" w:fill="auto"/>
            <w:tcMar>
              <w:top w:w="100" w:type="dxa"/>
              <w:left w:w="100" w:type="dxa"/>
              <w:bottom w:w="100" w:type="dxa"/>
              <w:right w:w="100" w:type="dxa"/>
            </w:tcMar>
            <w:vAlign w:val="bottom"/>
          </w:tcPr>
          <w:p w:rsidR="001D61CE" w:rsidRDefault="002F6108">
            <w:r>
              <w:rPr>
                <w:noProof/>
              </w:rPr>
              <w:drawing>
                <wp:inline distT="114300" distB="114300" distL="114300" distR="114300">
                  <wp:extent cx="681468" cy="206738"/>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681468" cy="206738"/>
                          </a:xfrm>
                          <a:prstGeom prst="rect">
                            <a:avLst/>
                          </a:prstGeom>
                          <a:ln/>
                        </pic:spPr>
                      </pic:pic>
                    </a:graphicData>
                  </a:graphic>
                </wp:inline>
              </w:drawing>
            </w:r>
          </w:p>
        </w:tc>
      </w:tr>
      <w:tr w:rsidR="001D61CE">
        <w:tc>
          <w:tcPr>
            <w:tcW w:w="3405" w:type="dxa"/>
            <w:tcBorders>
              <w:top w:val="nil"/>
              <w:left w:val="nil"/>
              <w:bottom w:val="nil"/>
              <w:right w:val="nil"/>
            </w:tcBorders>
            <w:shd w:val="clear" w:color="auto" w:fill="auto"/>
            <w:tcMar>
              <w:top w:w="100" w:type="dxa"/>
              <w:left w:w="100" w:type="dxa"/>
              <w:bottom w:w="100" w:type="dxa"/>
              <w:right w:w="100" w:type="dxa"/>
            </w:tcMar>
          </w:tcPr>
          <w:p w:rsidR="001D61CE" w:rsidRDefault="002F6108">
            <w:pPr>
              <w:jc w:val="right"/>
            </w:pPr>
            <w:r>
              <w:t>48.2 x 7.5 = 482 x 75</w:t>
            </w:r>
          </w:p>
        </w:tc>
        <w:tc>
          <w:tcPr>
            <w:tcW w:w="1335" w:type="dxa"/>
            <w:tcBorders>
              <w:top w:val="nil"/>
              <w:left w:val="nil"/>
              <w:bottom w:val="nil"/>
              <w:right w:val="nil"/>
            </w:tcBorders>
            <w:shd w:val="clear" w:color="auto" w:fill="auto"/>
            <w:tcMar>
              <w:top w:w="100" w:type="dxa"/>
              <w:left w:w="100" w:type="dxa"/>
              <w:bottom w:w="100" w:type="dxa"/>
              <w:right w:w="100" w:type="dxa"/>
            </w:tcMar>
            <w:vAlign w:val="bottom"/>
          </w:tcPr>
          <w:p w:rsidR="001D61CE" w:rsidRDefault="002F6108">
            <w:r>
              <w:rPr>
                <w:noProof/>
              </w:rPr>
              <w:drawing>
                <wp:inline distT="114300" distB="114300" distL="114300" distR="114300">
                  <wp:extent cx="681468" cy="206738"/>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681468" cy="206738"/>
                          </a:xfrm>
                          <a:prstGeom prst="rect">
                            <a:avLst/>
                          </a:prstGeom>
                          <a:ln/>
                        </pic:spPr>
                      </pic:pic>
                    </a:graphicData>
                  </a:graphic>
                </wp:inline>
              </w:drawing>
            </w:r>
          </w:p>
        </w:tc>
      </w:tr>
      <w:tr w:rsidR="001D61CE">
        <w:tc>
          <w:tcPr>
            <w:tcW w:w="3405" w:type="dxa"/>
            <w:tcBorders>
              <w:top w:val="nil"/>
              <w:left w:val="nil"/>
              <w:bottom w:val="nil"/>
              <w:right w:val="nil"/>
            </w:tcBorders>
            <w:shd w:val="clear" w:color="auto" w:fill="auto"/>
            <w:tcMar>
              <w:top w:w="100" w:type="dxa"/>
              <w:left w:w="100" w:type="dxa"/>
              <w:bottom w:w="100" w:type="dxa"/>
              <w:right w:w="100" w:type="dxa"/>
            </w:tcMar>
          </w:tcPr>
          <w:p w:rsidR="001D61CE" w:rsidRDefault="002F6108">
            <w:pPr>
              <w:jc w:val="right"/>
            </w:pPr>
            <w:r>
              <w:t>482 x 750 = 482 x 75</w:t>
            </w:r>
          </w:p>
        </w:tc>
        <w:tc>
          <w:tcPr>
            <w:tcW w:w="1335" w:type="dxa"/>
            <w:tcBorders>
              <w:top w:val="nil"/>
              <w:left w:val="nil"/>
              <w:bottom w:val="nil"/>
              <w:right w:val="nil"/>
            </w:tcBorders>
            <w:shd w:val="clear" w:color="auto" w:fill="auto"/>
            <w:tcMar>
              <w:top w:w="100" w:type="dxa"/>
              <w:left w:w="100" w:type="dxa"/>
              <w:bottom w:w="100" w:type="dxa"/>
              <w:right w:w="100" w:type="dxa"/>
            </w:tcMar>
            <w:vAlign w:val="bottom"/>
          </w:tcPr>
          <w:p w:rsidR="001D61CE" w:rsidRDefault="002F6108">
            <w:r>
              <w:rPr>
                <w:noProof/>
              </w:rPr>
              <w:drawing>
                <wp:inline distT="114300" distB="114300" distL="114300" distR="114300">
                  <wp:extent cx="681468" cy="206738"/>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681468" cy="206738"/>
                          </a:xfrm>
                          <a:prstGeom prst="rect">
                            <a:avLst/>
                          </a:prstGeom>
                          <a:ln/>
                        </pic:spPr>
                      </pic:pic>
                    </a:graphicData>
                  </a:graphic>
                </wp:inline>
              </w:drawing>
            </w:r>
          </w:p>
        </w:tc>
      </w:tr>
      <w:tr w:rsidR="001D61CE">
        <w:tc>
          <w:tcPr>
            <w:tcW w:w="3405" w:type="dxa"/>
            <w:tcBorders>
              <w:top w:val="nil"/>
              <w:left w:val="nil"/>
              <w:bottom w:val="nil"/>
              <w:right w:val="nil"/>
            </w:tcBorders>
            <w:shd w:val="clear" w:color="auto" w:fill="auto"/>
            <w:tcMar>
              <w:top w:w="100" w:type="dxa"/>
              <w:left w:w="100" w:type="dxa"/>
              <w:bottom w:w="100" w:type="dxa"/>
              <w:right w:w="100" w:type="dxa"/>
            </w:tcMar>
          </w:tcPr>
          <w:p w:rsidR="001D61CE" w:rsidRDefault="002F6108">
            <w:pPr>
              <w:jc w:val="right"/>
            </w:pPr>
            <w:r>
              <w:t>48.2 x 75 = 482 x 75</w:t>
            </w:r>
          </w:p>
        </w:tc>
        <w:tc>
          <w:tcPr>
            <w:tcW w:w="1335" w:type="dxa"/>
            <w:tcBorders>
              <w:top w:val="nil"/>
              <w:left w:val="nil"/>
              <w:bottom w:val="nil"/>
              <w:right w:val="nil"/>
            </w:tcBorders>
            <w:shd w:val="clear" w:color="auto" w:fill="auto"/>
            <w:tcMar>
              <w:top w:w="100" w:type="dxa"/>
              <w:left w:w="100" w:type="dxa"/>
              <w:bottom w:w="100" w:type="dxa"/>
              <w:right w:w="100" w:type="dxa"/>
            </w:tcMar>
            <w:vAlign w:val="bottom"/>
          </w:tcPr>
          <w:p w:rsidR="001D61CE" w:rsidRDefault="002F6108">
            <w:r>
              <w:rPr>
                <w:noProof/>
              </w:rPr>
              <w:drawing>
                <wp:inline distT="114300" distB="114300" distL="114300" distR="114300">
                  <wp:extent cx="681468" cy="206738"/>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681468" cy="206738"/>
                          </a:xfrm>
                          <a:prstGeom prst="rect">
                            <a:avLst/>
                          </a:prstGeom>
                          <a:ln/>
                        </pic:spPr>
                      </pic:pic>
                    </a:graphicData>
                  </a:graphic>
                </wp:inline>
              </w:drawing>
            </w:r>
          </w:p>
        </w:tc>
      </w:tr>
    </w:tbl>
    <w:p w:rsidR="001D61CE" w:rsidRDefault="001D61CE"/>
    <w:p w:rsidR="001D61CE" w:rsidRDefault="002F6108">
      <w:r>
        <w:t xml:space="preserve">What other expressions can you write that are equivalent to </w:t>
      </w:r>
    </w:p>
    <w:p w:rsidR="001D61CE" w:rsidRDefault="002F6108">
      <w:pPr>
        <w:rPr>
          <w:sz w:val="24"/>
          <w:szCs w:val="24"/>
        </w:rPr>
      </w:pPr>
      <w:r>
        <w:t>48.2 x 7.5?</w:t>
      </w:r>
      <w:r>
        <w:br w:type="page"/>
      </w:r>
    </w:p>
    <w:p w:rsidR="001D61CE" w:rsidRDefault="002F6108">
      <w:pPr>
        <w:pStyle w:val="Heading1"/>
      </w:pPr>
      <w:bookmarkStart w:id="60" w:name="_nagtqkn3ayay" w:colFirst="0" w:colLast="0"/>
      <w:bookmarkEnd w:id="60"/>
      <w:r>
        <w:rPr>
          <w:noProof/>
        </w:rPr>
        <w:lastRenderedPageBreak/>
        <w:drawing>
          <wp:inline distT="19050" distB="19050" distL="19050" distR="19050">
            <wp:extent cx="2123728" cy="615549"/>
            <wp:effectExtent l="0" t="0" r="0" b="0"/>
            <wp:docPr id="3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8</w:t>
      </w:r>
    </w:p>
    <w:p w:rsidR="001D61CE" w:rsidRDefault="002F6108">
      <w:pPr>
        <w:pStyle w:val="Heading2"/>
        <w:jc w:val="center"/>
      </w:pPr>
      <w:bookmarkStart w:id="61" w:name="_t31awtjengkp" w:colFirst="0" w:colLast="0"/>
      <w:bookmarkEnd w:id="61"/>
      <w:r>
        <w:rPr>
          <w:b/>
          <w:color w:val="45818E"/>
          <w:sz w:val="48"/>
          <w:szCs w:val="48"/>
        </w:rPr>
        <w:t>- Equivalence is Key -</w:t>
      </w:r>
    </w:p>
    <w:p w:rsidR="001D61CE" w:rsidRDefault="002F6108">
      <w:pPr>
        <w:pStyle w:val="Heading3"/>
      </w:pPr>
      <w:bookmarkStart w:id="62" w:name="_3zud34mqqws5" w:colFirst="0" w:colLast="0"/>
      <w:bookmarkEnd w:id="62"/>
      <w:r>
        <w:t>Aim of the game</w:t>
      </w:r>
    </w:p>
    <w:p w:rsidR="001D61CE" w:rsidRDefault="002F6108">
      <w:pPr>
        <w:rPr>
          <w:sz w:val="24"/>
          <w:szCs w:val="24"/>
        </w:rPr>
      </w:pPr>
      <w:r>
        <w:rPr>
          <w:sz w:val="24"/>
          <w:szCs w:val="24"/>
        </w:rPr>
        <w:t>To work out which operation and number are needed to make the two sides of the calculation equal.</w:t>
      </w:r>
    </w:p>
    <w:p w:rsidR="001D61CE" w:rsidRDefault="001D61CE">
      <w:pPr>
        <w:rPr>
          <w:sz w:val="24"/>
          <w:szCs w:val="24"/>
        </w:rPr>
      </w:pPr>
    </w:p>
    <w:p w:rsidR="001D61CE" w:rsidRDefault="002F6108">
      <w:pPr>
        <w:rPr>
          <w:sz w:val="24"/>
          <w:szCs w:val="24"/>
        </w:rPr>
      </w:pPr>
      <w:r>
        <w:rPr>
          <w:sz w:val="24"/>
          <w:szCs w:val="24"/>
        </w:rPr>
        <w:t>The operation will be either × or ÷</w:t>
      </w:r>
    </w:p>
    <w:p w:rsidR="001D61CE" w:rsidRDefault="002F6108">
      <w:pPr>
        <w:rPr>
          <w:sz w:val="24"/>
          <w:szCs w:val="24"/>
        </w:rPr>
      </w:pPr>
      <w:r>
        <w:rPr>
          <w:sz w:val="24"/>
          <w:szCs w:val="24"/>
        </w:rPr>
        <w:t>The missing number will be a multiple of 10</w:t>
      </w:r>
    </w:p>
    <w:p w:rsidR="001D61CE" w:rsidRDefault="001D61CE">
      <w:pPr>
        <w:rPr>
          <w:sz w:val="24"/>
          <w:szCs w:val="24"/>
        </w:rPr>
      </w:pPr>
    </w:p>
    <w:p w:rsidR="001D61CE" w:rsidRDefault="002F6108">
      <w:pPr>
        <w:rPr>
          <w:sz w:val="24"/>
          <w:szCs w:val="24"/>
        </w:rPr>
      </w:pPr>
      <w:r>
        <w:rPr>
          <w:sz w:val="24"/>
          <w:szCs w:val="24"/>
        </w:rPr>
        <w:t>In the first example:</w:t>
      </w:r>
    </w:p>
    <w:p w:rsidR="001D61CE" w:rsidRDefault="002F6108">
      <w:pPr>
        <w:ind w:left="720"/>
        <w:rPr>
          <w:sz w:val="24"/>
          <w:szCs w:val="24"/>
        </w:rPr>
      </w:pPr>
      <w:r>
        <w:rPr>
          <w:sz w:val="24"/>
          <w:szCs w:val="24"/>
        </w:rPr>
        <w:t>4820 × 75 = 361,500</w:t>
      </w:r>
    </w:p>
    <w:p w:rsidR="001D61CE" w:rsidRDefault="002F6108">
      <w:pPr>
        <w:ind w:left="720"/>
        <w:rPr>
          <w:sz w:val="24"/>
          <w:szCs w:val="24"/>
        </w:rPr>
      </w:pPr>
      <w:r>
        <w:rPr>
          <w:sz w:val="24"/>
          <w:szCs w:val="24"/>
        </w:rPr>
        <w:t>482 × 75 = 36,150</w:t>
      </w:r>
    </w:p>
    <w:p w:rsidR="001D61CE" w:rsidRDefault="002F6108">
      <w:pPr>
        <w:ind w:left="720"/>
        <w:rPr>
          <w:sz w:val="24"/>
          <w:szCs w:val="24"/>
        </w:rPr>
      </w:pPr>
      <w:r>
        <w:rPr>
          <w:sz w:val="24"/>
          <w:szCs w:val="24"/>
        </w:rPr>
        <w:t>36,150 × 10 = 361,500</w:t>
      </w:r>
    </w:p>
    <w:p w:rsidR="001D61CE" w:rsidRDefault="002F6108">
      <w:pPr>
        <w:rPr>
          <w:sz w:val="24"/>
          <w:szCs w:val="24"/>
        </w:rPr>
      </w:pPr>
      <w:r>
        <w:rPr>
          <w:sz w:val="24"/>
          <w:szCs w:val="24"/>
        </w:rPr>
        <w:t>So to make them equal, we need to multiply the second part by 10 so that</w:t>
      </w:r>
    </w:p>
    <w:p w:rsidR="001D61CE" w:rsidRDefault="002F6108">
      <w:pPr>
        <w:ind w:left="720"/>
        <w:rPr>
          <w:sz w:val="24"/>
          <w:szCs w:val="24"/>
        </w:rPr>
      </w:pPr>
      <w:r>
        <w:rPr>
          <w:sz w:val="24"/>
          <w:szCs w:val="24"/>
        </w:rPr>
        <w:t>4820 × 75 = 482 × 75 × 10</w:t>
      </w:r>
    </w:p>
    <w:p w:rsidR="001D61CE" w:rsidRDefault="002F6108">
      <w:pPr>
        <w:pStyle w:val="Heading3"/>
      </w:pPr>
      <w:bookmarkStart w:id="63" w:name="_j4deorhk0qcj" w:colFirst="0" w:colLast="0"/>
      <w:bookmarkEnd w:id="63"/>
      <w:r>
        <w:t>How to play (using a calculator)</w:t>
      </w:r>
    </w:p>
    <w:p w:rsidR="001D61CE" w:rsidRDefault="002F6108">
      <w:pPr>
        <w:rPr>
          <w:sz w:val="24"/>
          <w:szCs w:val="24"/>
        </w:rPr>
      </w:pPr>
      <w:r>
        <w:rPr>
          <w:sz w:val="24"/>
          <w:szCs w:val="24"/>
        </w:rPr>
        <w:t>Use the calculator to work out what each side is equal to and then compare the answers to see what you</w:t>
      </w:r>
      <w:r>
        <w:rPr>
          <w:sz w:val="24"/>
          <w:szCs w:val="24"/>
        </w:rPr>
        <w:t xml:space="preserve"> need to do to make them equal.</w:t>
      </w:r>
    </w:p>
    <w:p w:rsidR="001D61CE" w:rsidRDefault="002F6108">
      <w:pPr>
        <w:rPr>
          <w:sz w:val="24"/>
          <w:szCs w:val="24"/>
        </w:rPr>
      </w:pPr>
      <w:r>
        <w:rPr>
          <w:sz w:val="24"/>
          <w:szCs w:val="24"/>
        </w:rPr>
        <w:t>Use the calculator to check.</w:t>
      </w:r>
    </w:p>
    <w:p w:rsidR="001D61CE" w:rsidRDefault="001D61CE">
      <w:pPr>
        <w:rPr>
          <w:sz w:val="24"/>
          <w:szCs w:val="24"/>
        </w:rPr>
      </w:pPr>
    </w:p>
    <w:p w:rsidR="001D61CE" w:rsidRDefault="002F6108">
      <w:pPr>
        <w:rPr>
          <w:sz w:val="24"/>
          <w:szCs w:val="24"/>
        </w:rPr>
      </w:pPr>
      <w:r>
        <w:rPr>
          <w:sz w:val="24"/>
          <w:szCs w:val="24"/>
        </w:rPr>
        <w:t xml:space="preserve">What other expressions can you write that are equivalent to 48.2 × 7.5? </w:t>
      </w:r>
    </w:p>
    <w:p w:rsidR="001D61CE" w:rsidRDefault="002F6108">
      <w:pPr>
        <w:pStyle w:val="Heading3"/>
      </w:pPr>
      <w:bookmarkStart w:id="64" w:name="_q8o67rxi8hx" w:colFirst="0" w:colLast="0"/>
      <w:bookmarkEnd w:id="64"/>
      <w:r>
        <w:t>Top Tips</w:t>
      </w:r>
    </w:p>
    <w:p w:rsidR="001D61CE" w:rsidRDefault="002F6108">
      <w:pPr>
        <w:rPr>
          <w:sz w:val="24"/>
          <w:szCs w:val="24"/>
        </w:rPr>
      </w:pPr>
      <w:r>
        <w:rPr>
          <w:sz w:val="24"/>
          <w:szCs w:val="24"/>
        </w:rPr>
        <w:t>Think about what happens to numbers as we × and ÷ them by 10, 100 and 1,000.</w:t>
      </w:r>
    </w:p>
    <w:p w:rsidR="001D61CE" w:rsidRDefault="002F6108">
      <w:pPr>
        <w:rPr>
          <w:sz w:val="24"/>
          <w:szCs w:val="24"/>
        </w:rPr>
      </w:pPr>
      <w:r>
        <w:rPr>
          <w:sz w:val="24"/>
          <w:szCs w:val="24"/>
        </w:rPr>
        <w:t>The digits move as they become 10/1</w:t>
      </w:r>
      <w:r>
        <w:rPr>
          <w:sz w:val="24"/>
          <w:szCs w:val="24"/>
        </w:rPr>
        <w:t>00/1,000 times bigger and smaller. Thinking about the place value headings might help.</w:t>
      </w:r>
    </w:p>
    <w:p w:rsidR="001D61CE" w:rsidRDefault="002F6108">
      <w:pPr>
        <w:jc w:val="center"/>
      </w:pPr>
      <w:r>
        <w:rPr>
          <w:noProof/>
          <w:sz w:val="24"/>
          <w:szCs w:val="24"/>
        </w:rPr>
        <w:drawing>
          <wp:inline distT="114300" distB="114300" distL="114300" distR="114300">
            <wp:extent cx="4532210" cy="2064113"/>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9"/>
                    <a:srcRect/>
                    <a:stretch>
                      <a:fillRect/>
                    </a:stretch>
                  </pic:blipFill>
                  <pic:spPr>
                    <a:xfrm>
                      <a:off x="0" y="0"/>
                      <a:ext cx="4532210" cy="2064113"/>
                    </a:xfrm>
                    <a:prstGeom prst="rect">
                      <a:avLst/>
                    </a:prstGeom>
                    <a:ln/>
                  </pic:spPr>
                </pic:pic>
              </a:graphicData>
            </a:graphic>
          </wp:inline>
        </w:drawing>
      </w:r>
    </w:p>
    <w:p w:rsidR="001D61CE" w:rsidRDefault="002F6108">
      <w:pPr>
        <w:pStyle w:val="Heading1"/>
      </w:pPr>
      <w:bookmarkStart w:id="65" w:name="_ihjbyxuy50sv" w:colFirst="0" w:colLast="0"/>
      <w:bookmarkEnd w:id="65"/>
      <w:r>
        <w:rPr>
          <w:noProof/>
        </w:rPr>
        <w:lastRenderedPageBreak/>
        <w:drawing>
          <wp:inline distT="19050" distB="19050" distL="19050" distR="19050">
            <wp:extent cx="2123728" cy="615549"/>
            <wp:effectExtent l="0" t="0" r="0" b="0"/>
            <wp:docPr id="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CHALLENGE 9</w:t>
      </w:r>
    </w:p>
    <w:p w:rsidR="001D61CE" w:rsidRDefault="002F6108">
      <w:pPr>
        <w:pStyle w:val="Heading2"/>
        <w:jc w:val="center"/>
        <w:rPr>
          <w:b/>
          <w:color w:val="45818E"/>
          <w:sz w:val="48"/>
          <w:szCs w:val="48"/>
        </w:rPr>
      </w:pPr>
      <w:bookmarkStart w:id="66" w:name="_4o1f30haapog" w:colFirst="0" w:colLast="0"/>
      <w:bookmarkEnd w:id="66"/>
      <w:r>
        <w:rPr>
          <w:b/>
          <w:color w:val="45818E"/>
          <w:sz w:val="48"/>
          <w:szCs w:val="48"/>
        </w:rPr>
        <w:t>- A-Maze-Ing -</w:t>
      </w:r>
    </w:p>
    <w:p w:rsidR="001D61CE" w:rsidRDefault="002F6108">
      <w:r>
        <w:t>Start with the number 2 on your calculator.</w:t>
      </w:r>
    </w:p>
    <w:p w:rsidR="001D61CE" w:rsidRDefault="002F6108">
      <w:pPr>
        <w:jc w:val="center"/>
      </w:pPr>
      <w:r>
        <w:rPr>
          <w:noProof/>
        </w:rPr>
        <w:drawing>
          <wp:inline distT="114300" distB="114300" distL="114300" distR="114300">
            <wp:extent cx="5655038" cy="1425574"/>
            <wp:effectExtent l="0" t="0" r="0" b="0"/>
            <wp:docPr id="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0"/>
                    <a:srcRect/>
                    <a:stretch>
                      <a:fillRect/>
                    </a:stretch>
                  </pic:blipFill>
                  <pic:spPr>
                    <a:xfrm>
                      <a:off x="0" y="0"/>
                      <a:ext cx="5655038" cy="1425574"/>
                    </a:xfrm>
                    <a:prstGeom prst="rect">
                      <a:avLst/>
                    </a:prstGeom>
                    <a:ln/>
                  </pic:spPr>
                </pic:pic>
              </a:graphicData>
            </a:graphic>
          </wp:inline>
        </w:drawing>
      </w:r>
    </w:p>
    <w:p w:rsidR="001D61CE" w:rsidRDefault="002F6108">
      <w:r>
        <w:t xml:space="preserve">Find a route through the grid, </w:t>
      </w:r>
      <w:r>
        <w:rPr>
          <w:b/>
          <w:u w:val="single"/>
        </w:rPr>
        <w:t>travelling only once along a line</w:t>
      </w:r>
      <w:r>
        <w:t>, so that you end up with a 3 on your display.</w:t>
      </w:r>
    </w:p>
    <w:p w:rsidR="001D61CE" w:rsidRDefault="001D61CE"/>
    <w:p w:rsidR="001D61CE" w:rsidRDefault="002F6108">
      <w:r>
        <w:rPr>
          <w:b/>
        </w:rPr>
        <w:t>Is there only one way to do it? How can you be sure?</w:t>
      </w:r>
      <w:r>
        <w:t xml:space="preserve"> </w:t>
      </w:r>
    </w:p>
    <w:p w:rsidR="001D61CE" w:rsidRDefault="001D61CE"/>
    <w:p w:rsidR="001D61CE" w:rsidRDefault="002F6108">
      <w:pPr>
        <w:rPr>
          <w:b/>
        </w:rPr>
      </w:pPr>
      <w:r>
        <w:rPr>
          <w:b/>
        </w:rPr>
        <w:t>Can you go back from right to left, starting with 3 and finishing with 2?</w:t>
      </w:r>
    </w:p>
    <w:p w:rsidR="001D61CE" w:rsidRDefault="001D61CE">
      <w:pPr>
        <w:rPr>
          <w:b/>
        </w:rPr>
      </w:pPr>
    </w:p>
    <w:tbl>
      <w:tblPr>
        <w:tblStyle w:val="a5"/>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1D61CE">
        <w:tc>
          <w:tcPr>
            <w:tcW w:w="10777"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1D61CE" w:rsidRDefault="002F6108">
            <w:pPr>
              <w:widowControl w:val="0"/>
              <w:spacing w:line="240" w:lineRule="auto"/>
            </w:pPr>
            <w:r>
              <w:t xml:space="preserve">My solution: </w:t>
            </w:r>
          </w:p>
          <w:p w:rsidR="001D61CE" w:rsidRDefault="001D61CE">
            <w:pPr>
              <w:widowControl w:val="0"/>
              <w:spacing w:line="240" w:lineRule="auto"/>
            </w:pPr>
          </w:p>
          <w:p w:rsidR="001D61CE" w:rsidRDefault="002F6108">
            <w:pPr>
              <w:widowControl w:val="0"/>
              <w:spacing w:line="240" w:lineRule="auto"/>
            </w:pPr>
            <w:r>
              <w:t xml:space="preserve">2  x                          </w:t>
            </w:r>
            <w:r>
              <w:t xml:space="preserve">                                       = 3</w:t>
            </w:r>
          </w:p>
          <w:p w:rsidR="001D61CE" w:rsidRDefault="001D61CE">
            <w:pPr>
              <w:widowControl w:val="0"/>
              <w:spacing w:line="240" w:lineRule="auto"/>
            </w:pPr>
          </w:p>
        </w:tc>
      </w:tr>
    </w:tbl>
    <w:p w:rsidR="001D61CE" w:rsidRDefault="001D61CE">
      <w:pPr>
        <w:rPr>
          <w:b/>
        </w:rPr>
      </w:pPr>
    </w:p>
    <w:p w:rsidR="001D61CE" w:rsidRDefault="002F6108">
      <w:r>
        <w:t>If you enjoyed this activity then you might like:</w:t>
      </w:r>
    </w:p>
    <w:p w:rsidR="001D61CE" w:rsidRDefault="002F6108">
      <w:r>
        <w:rPr>
          <w:b/>
        </w:rPr>
        <w:t>The Money Maze</w:t>
      </w:r>
      <w:r>
        <w:t xml:space="preserve"> from NRICH (</w:t>
      </w:r>
      <w:hyperlink r:id="rId41">
        <w:r>
          <w:rPr>
            <w:color w:val="1155CC"/>
            <w:u w:val="single"/>
          </w:rPr>
          <w:t>nrich.maths.org/2648</w:t>
        </w:r>
      </w:hyperlink>
      <w:r>
        <w:t>)</w:t>
      </w:r>
    </w:p>
    <w:p w:rsidR="001D61CE" w:rsidRDefault="002F6108">
      <w:pPr>
        <w:pStyle w:val="Heading1"/>
      </w:pPr>
      <w:bookmarkStart w:id="67" w:name="_4jtzttuyw9z5" w:colFirst="0" w:colLast="0"/>
      <w:bookmarkEnd w:id="67"/>
      <w:r>
        <w:rPr>
          <w:noProof/>
        </w:rPr>
        <w:lastRenderedPageBreak/>
        <w:drawing>
          <wp:inline distT="19050" distB="19050" distL="19050" distR="19050">
            <wp:extent cx="2123728" cy="615549"/>
            <wp:effectExtent l="0" t="0" r="0" b="0"/>
            <wp:docPr id="3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b="12582"/>
                    <a:stretch>
                      <a:fillRect/>
                    </a:stretch>
                  </pic:blipFill>
                  <pic:spPr>
                    <a:xfrm>
                      <a:off x="0" y="0"/>
                      <a:ext cx="2123728" cy="615549"/>
                    </a:xfrm>
                    <a:prstGeom prst="rect">
                      <a:avLst/>
                    </a:prstGeom>
                    <a:ln/>
                  </pic:spPr>
                </pic:pic>
              </a:graphicData>
            </a:graphic>
          </wp:inline>
        </w:drawing>
      </w:r>
      <w:r>
        <w:t>: HELP 9</w:t>
      </w:r>
    </w:p>
    <w:p w:rsidR="001D61CE" w:rsidRDefault="002F6108">
      <w:pPr>
        <w:pStyle w:val="Heading2"/>
        <w:jc w:val="center"/>
        <w:rPr>
          <w:b/>
          <w:color w:val="45818E"/>
          <w:sz w:val="48"/>
          <w:szCs w:val="48"/>
        </w:rPr>
      </w:pPr>
      <w:bookmarkStart w:id="68" w:name="_xivlpfzhtmfe" w:colFirst="0" w:colLast="0"/>
      <w:bookmarkEnd w:id="68"/>
      <w:r>
        <w:rPr>
          <w:b/>
          <w:color w:val="45818E"/>
          <w:sz w:val="48"/>
          <w:szCs w:val="48"/>
        </w:rPr>
        <w:t>- A-Maze-Ing -</w:t>
      </w:r>
    </w:p>
    <w:p w:rsidR="001D61CE" w:rsidRDefault="002F6108">
      <w:pPr>
        <w:pStyle w:val="Heading3"/>
      </w:pPr>
      <w:bookmarkStart w:id="69" w:name="_7xf5csltilw0" w:colFirst="0" w:colLast="0"/>
      <w:bookmarkEnd w:id="69"/>
      <w:r>
        <w:t>Aim of the game</w:t>
      </w:r>
    </w:p>
    <w:p w:rsidR="001D61CE" w:rsidRDefault="002F6108">
      <w:pPr>
        <w:rPr>
          <w:sz w:val="24"/>
          <w:szCs w:val="24"/>
        </w:rPr>
      </w:pPr>
      <w:r>
        <w:rPr>
          <w:sz w:val="24"/>
          <w:szCs w:val="24"/>
        </w:rPr>
        <w:t>To work your way across the maze doing the calculations and ending up with the answer 3 on your calculator.</w:t>
      </w:r>
    </w:p>
    <w:p w:rsidR="001D61CE" w:rsidRDefault="001D61CE">
      <w:pPr>
        <w:rPr>
          <w:sz w:val="24"/>
          <w:szCs w:val="24"/>
        </w:rPr>
      </w:pPr>
    </w:p>
    <w:p w:rsidR="001D61CE" w:rsidRDefault="002F6108">
      <w:pPr>
        <w:rPr>
          <w:sz w:val="24"/>
          <w:szCs w:val="24"/>
        </w:rPr>
      </w:pPr>
      <w:r>
        <w:rPr>
          <w:sz w:val="24"/>
          <w:szCs w:val="24"/>
        </w:rPr>
        <w:t xml:space="preserve">Start with 2 and do the 3 possible first calculations. </w:t>
      </w:r>
    </w:p>
    <w:p w:rsidR="001D61CE" w:rsidRDefault="001D61CE">
      <w:pPr>
        <w:rPr>
          <w:sz w:val="24"/>
          <w:szCs w:val="24"/>
        </w:rPr>
      </w:pPr>
    </w:p>
    <w:p w:rsidR="001D61CE" w:rsidRDefault="002F6108">
      <w:pPr>
        <w:ind w:left="720"/>
        <w:rPr>
          <w:sz w:val="24"/>
          <w:szCs w:val="24"/>
        </w:rPr>
      </w:pPr>
      <w:r>
        <w:rPr>
          <w:sz w:val="24"/>
          <w:szCs w:val="24"/>
        </w:rPr>
        <w:t>2 × 2.5 =</w:t>
      </w:r>
    </w:p>
    <w:p w:rsidR="001D61CE" w:rsidRDefault="002F6108">
      <w:pPr>
        <w:ind w:left="720"/>
        <w:rPr>
          <w:sz w:val="24"/>
          <w:szCs w:val="24"/>
        </w:rPr>
      </w:pPr>
      <w:r>
        <w:rPr>
          <w:sz w:val="24"/>
          <w:szCs w:val="24"/>
        </w:rPr>
        <w:t>2 × 1.5  =</w:t>
      </w:r>
    </w:p>
    <w:p w:rsidR="001D61CE" w:rsidRDefault="002F6108">
      <w:pPr>
        <w:ind w:left="720"/>
        <w:rPr>
          <w:sz w:val="24"/>
          <w:szCs w:val="24"/>
        </w:rPr>
      </w:pPr>
      <w:r>
        <w:rPr>
          <w:sz w:val="24"/>
          <w:szCs w:val="24"/>
        </w:rPr>
        <w:t>2 × 0.1  =</w:t>
      </w:r>
    </w:p>
    <w:p w:rsidR="001D61CE" w:rsidRDefault="001D61CE">
      <w:pPr>
        <w:rPr>
          <w:sz w:val="24"/>
          <w:szCs w:val="24"/>
        </w:rPr>
      </w:pPr>
    </w:p>
    <w:p w:rsidR="001D61CE" w:rsidRDefault="002F6108">
      <w:pPr>
        <w:rPr>
          <w:sz w:val="24"/>
          <w:szCs w:val="24"/>
        </w:rPr>
      </w:pPr>
      <w:r>
        <w:rPr>
          <w:sz w:val="24"/>
          <w:szCs w:val="24"/>
        </w:rPr>
        <w:t>What do you notice?</w:t>
      </w:r>
    </w:p>
    <w:p w:rsidR="001D61CE" w:rsidRDefault="002F6108">
      <w:pPr>
        <w:rPr>
          <w:sz w:val="24"/>
          <w:szCs w:val="24"/>
        </w:rPr>
      </w:pPr>
      <w:r>
        <w:rPr>
          <w:sz w:val="24"/>
          <w:szCs w:val="24"/>
        </w:rPr>
        <w:t>Does multiplication always make the a</w:t>
      </w:r>
      <w:r>
        <w:rPr>
          <w:sz w:val="24"/>
          <w:szCs w:val="24"/>
        </w:rPr>
        <w:t xml:space="preserve">nswer bigger? </w:t>
      </w:r>
    </w:p>
    <w:p w:rsidR="001D61CE" w:rsidRDefault="002F6108">
      <w:pPr>
        <w:rPr>
          <w:sz w:val="24"/>
          <w:szCs w:val="24"/>
        </w:rPr>
      </w:pPr>
      <w:r>
        <w:rPr>
          <w:sz w:val="24"/>
          <w:szCs w:val="24"/>
        </w:rPr>
        <w:t>This activity is all about thinking about what happens when you multiply by less than 1.</w:t>
      </w:r>
    </w:p>
    <w:p w:rsidR="001D61CE" w:rsidRDefault="002F6108">
      <w:pPr>
        <w:rPr>
          <w:sz w:val="24"/>
          <w:szCs w:val="24"/>
        </w:rPr>
      </w:pPr>
      <w:r>
        <w:rPr>
          <w:sz w:val="24"/>
          <w:szCs w:val="24"/>
        </w:rPr>
        <w:t>If you multiply by less than 1 then you will have less than 1 times what you started with, and so the answer will be smaller.</w:t>
      </w:r>
    </w:p>
    <w:p w:rsidR="001D61CE" w:rsidRDefault="002F6108">
      <w:pPr>
        <w:pStyle w:val="Heading3"/>
      </w:pPr>
      <w:bookmarkStart w:id="70" w:name="_60rm021ia7nq" w:colFirst="0" w:colLast="0"/>
      <w:bookmarkEnd w:id="70"/>
      <w:r>
        <w:t>How to play</w:t>
      </w:r>
    </w:p>
    <w:p w:rsidR="001D61CE" w:rsidRDefault="002F6108">
      <w:pPr>
        <w:rPr>
          <w:sz w:val="24"/>
          <w:szCs w:val="24"/>
        </w:rPr>
      </w:pPr>
      <w:r>
        <w:rPr>
          <w:sz w:val="24"/>
          <w:szCs w:val="24"/>
        </w:rPr>
        <w:t>Use the calcul</w:t>
      </w:r>
      <w:r>
        <w:rPr>
          <w:sz w:val="24"/>
          <w:szCs w:val="24"/>
        </w:rPr>
        <w:t>ator to work your way across the maze in a way that you end up with the answer 3 after your last step.</w:t>
      </w:r>
    </w:p>
    <w:p w:rsidR="001D61CE" w:rsidRDefault="002F6108">
      <w:pPr>
        <w:pStyle w:val="Heading3"/>
      </w:pPr>
      <w:bookmarkStart w:id="71" w:name="_4b8n83ixsbc7" w:colFirst="0" w:colLast="0"/>
      <w:bookmarkEnd w:id="71"/>
      <w:r>
        <w:t>Top Tips</w:t>
      </w:r>
    </w:p>
    <w:p w:rsidR="001D61CE" w:rsidRDefault="002F6108">
      <w:r>
        <w:rPr>
          <w:sz w:val="24"/>
          <w:szCs w:val="24"/>
        </w:rPr>
        <w:t>Choose your next step by thinking about whether you need to make your answer bigger or smaller.</w:t>
      </w:r>
    </w:p>
    <w:sectPr w:rsidR="001D61CE">
      <w:pgSz w:w="11909" w:h="16834"/>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6108">
      <w:pPr>
        <w:spacing w:line="240" w:lineRule="auto"/>
      </w:pPr>
      <w:r>
        <w:separator/>
      </w:r>
    </w:p>
  </w:endnote>
  <w:endnote w:type="continuationSeparator" w:id="0">
    <w:p w:rsidR="00000000" w:rsidRDefault="002F6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ind Madura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6108">
      <w:pPr>
        <w:spacing w:line="240" w:lineRule="auto"/>
      </w:pPr>
      <w:r>
        <w:separator/>
      </w:r>
    </w:p>
  </w:footnote>
  <w:footnote w:type="continuationSeparator" w:id="0">
    <w:p w:rsidR="00000000" w:rsidRDefault="002F6108">
      <w:pPr>
        <w:spacing w:line="240" w:lineRule="auto"/>
      </w:pPr>
      <w:r>
        <w:continuationSeparator/>
      </w:r>
    </w:p>
  </w:footnote>
  <w:footnote w:id="1">
    <w:p w:rsidR="001D61CE" w:rsidRDefault="002F6108">
      <w:pPr>
        <w:spacing w:line="240" w:lineRule="auto"/>
        <w:rPr>
          <w:sz w:val="20"/>
          <w:szCs w:val="20"/>
        </w:rPr>
      </w:pPr>
      <w:r>
        <w:rPr>
          <w:vertAlign w:val="superscript"/>
        </w:rPr>
        <w:footnoteRef/>
      </w:r>
      <w:r>
        <w:rPr>
          <w:rFonts w:ascii="Nova Mono" w:eastAsia="Nova Mono" w:hAnsi="Nova Mono" w:cs="Nova Mono"/>
          <w:sz w:val="20"/>
          <w:szCs w:val="20"/>
        </w:rPr>
        <w:t xml:space="preserve"> An expression is a collection of values and op</w:t>
      </w:r>
      <w:r>
        <w:rPr>
          <w:rFonts w:ascii="Nova Mono" w:eastAsia="Nova Mono" w:hAnsi="Nova Mono" w:cs="Nova Mono"/>
          <w:sz w:val="20"/>
          <w:szCs w:val="20"/>
        </w:rPr>
        <w:t>erations (+ − × ÷) which do not have an = sign. So 2 × 100 − 60 + 40 is an expression.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30255"/>
    <w:multiLevelType w:val="multilevel"/>
    <w:tmpl w:val="3D0E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65659"/>
    <w:multiLevelType w:val="multilevel"/>
    <w:tmpl w:val="98E29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CE"/>
    <w:rsid w:val="001D61CE"/>
    <w:rsid w:val="002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06AB1-A5CB-4CAB-8EE4-C2088593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ind Madurai" w:eastAsia="Hind Madurai" w:hAnsi="Hind Madurai" w:cs="Hind Madurai"/>
        <w:sz w:val="36"/>
        <w:szCs w:val="36"/>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outlineLvl w:val="0"/>
    </w:pPr>
    <w:rPr>
      <w:sz w:val="72"/>
      <w:szCs w:val="72"/>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b/>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6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casio.co.uk/products/gtx"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www.codecogs.com/eqnedit.php?latex=%5Cfrac%7B19%7D%7B47%7D" TargetMode="External"/><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nrich.maths.org/1209/index" TargetMode="External"/><Relationship Id="rId29" Type="http://schemas.openxmlformats.org/officeDocument/2006/relationships/hyperlink" Target="https://www.codecogs.com/eqnedit.php?latex=%5Cfrac%7B1%7D%7B4%7D" TargetMode="External"/><Relationship Id="rId41" Type="http://schemas.openxmlformats.org/officeDocument/2006/relationships/hyperlink" Target="http://nrich.maths.org/26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codecogs.com/eqnedit.php?latex=%5Cfrac%7B47%7D%7B91%7D" TargetMode="External"/><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s://www.codecogs.com/eqnedit.php?latex=%5Cfrac%7B47%7D%7B91%7D" TargetMode="External"/><Relationship Id="rId36"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s://www.codecogs.com/eqnedit.php?latex=%5Cfrac%7B1%7D%7B10%7D" TargetMode="External"/><Relationship Id="rId4" Type="http://schemas.openxmlformats.org/officeDocument/2006/relationships/webSettings" Target="webSettings.xml"/><Relationship Id="rId9" Type="http://schemas.openxmlformats.org/officeDocument/2006/relationships/hyperlink" Target="https://education.casio.co.uk/discontinued" TargetMode="External"/><Relationship Id="rId14" Type="http://schemas.openxmlformats.org/officeDocument/2006/relationships/hyperlink" Target="http://nrich.maths.org/740" TargetMode="External"/><Relationship Id="rId22" Type="http://schemas.openxmlformats.org/officeDocument/2006/relationships/hyperlink" Target="https://www.codecogs.com/eqnedit.php?latex=%5Cfrac%7B1%7D%7B2%7D%3D%5Cfrac%7B2%7D%7B4%7D%3D%5Cfrac%7B3%7D%7B6%7D%3D%5Cfrac%7B15%7D%7B30%7D" TargetMode="External"/><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hyperlink" Target="https://www.codecogs.com/eqnedit.php?latex=%5Cleft(%5Cfrac%7B1%7D%7B2%7D%5Crigh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Upton Priory School</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Massey</dc:creator>
  <cp:lastModifiedBy>Graham Massey</cp:lastModifiedBy>
  <cp:revision>2</cp:revision>
  <dcterms:created xsi:type="dcterms:W3CDTF">2020-06-16T08:56:00Z</dcterms:created>
  <dcterms:modified xsi:type="dcterms:W3CDTF">2020-06-16T08:56:00Z</dcterms:modified>
</cp:coreProperties>
</file>